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77" w:rsidRPr="00A03276" w:rsidRDefault="00AD4E77" w:rsidP="00AD4E77">
      <w:pPr>
        <w:rPr>
          <w:rFonts w:ascii="Times New Roman" w:hAnsi="Times New Roman" w:cs="Times New Roman"/>
          <w:sz w:val="24"/>
          <w:szCs w:val="24"/>
        </w:rPr>
      </w:pPr>
      <w:bookmarkStart w:id="0" w:name="_GoBack"/>
      <w:bookmarkEnd w:id="0"/>
      <w:r w:rsidRPr="00A03276">
        <w:rPr>
          <w:rFonts w:ascii="Times New Roman" w:hAnsi="Times New Roman" w:cs="Times New Roman"/>
          <w:b/>
          <w:sz w:val="24"/>
          <w:szCs w:val="24"/>
        </w:rPr>
        <w:t>Minutes of the NJLA Public Policy Committee - July 15th, 2016 meeting</w:t>
      </w:r>
    </w:p>
    <w:p w:rsidR="00AD4E77" w:rsidRPr="00A03276" w:rsidRDefault="00AD4E77" w:rsidP="00AD4E77">
      <w:pPr>
        <w:pBdr>
          <w:top w:val="single" w:sz="4" w:space="1" w:color="auto"/>
        </w:pBd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I.</w:t>
      </w:r>
      <w:r w:rsidRPr="00A03276">
        <w:rPr>
          <w:rFonts w:ascii="Times New Roman" w:hAnsi="Times New Roman" w:cs="Times New Roman"/>
          <w:sz w:val="24"/>
          <w:szCs w:val="24"/>
        </w:rPr>
        <w:t xml:space="preserve"> Chair Eileen Palmer called the meeting to order at approximately 10:00am at the Monroe Township Public Library.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 xml:space="preserve">In attendance: Eileen Palmer - </w:t>
      </w:r>
      <w:proofErr w:type="spellStart"/>
      <w:r w:rsidRPr="00A03276">
        <w:rPr>
          <w:rFonts w:ascii="Times New Roman" w:hAnsi="Times New Roman" w:cs="Times New Roman"/>
          <w:sz w:val="24"/>
          <w:szCs w:val="24"/>
        </w:rPr>
        <w:t>LMxAC</w:t>
      </w:r>
      <w:proofErr w:type="spellEnd"/>
      <w:r w:rsidRPr="00A03276">
        <w:rPr>
          <w:rFonts w:ascii="Times New Roman" w:hAnsi="Times New Roman" w:cs="Times New Roman"/>
          <w:sz w:val="24"/>
          <w:szCs w:val="24"/>
        </w:rPr>
        <w:t xml:space="preserve">; Pat </w:t>
      </w:r>
      <w:proofErr w:type="spellStart"/>
      <w:r w:rsidRPr="00A03276">
        <w:rPr>
          <w:rFonts w:ascii="Times New Roman" w:hAnsi="Times New Roman" w:cs="Times New Roman"/>
          <w:sz w:val="24"/>
          <w:szCs w:val="24"/>
        </w:rPr>
        <w:t>Tumulty</w:t>
      </w:r>
      <w:proofErr w:type="spellEnd"/>
      <w:r w:rsidRPr="00A03276">
        <w:rPr>
          <w:rFonts w:ascii="Times New Roman" w:hAnsi="Times New Roman" w:cs="Times New Roman"/>
          <w:sz w:val="24"/>
          <w:szCs w:val="24"/>
        </w:rPr>
        <w:t xml:space="preserve"> - NJLA; Chris Carbone - South Brunswick Public Library; James </w:t>
      </w:r>
      <w:proofErr w:type="spellStart"/>
      <w:r w:rsidRPr="00A03276">
        <w:rPr>
          <w:rFonts w:ascii="Times New Roman" w:hAnsi="Times New Roman" w:cs="Times New Roman"/>
          <w:sz w:val="24"/>
          <w:szCs w:val="24"/>
        </w:rPr>
        <w:t>Keehbler</w:t>
      </w:r>
      <w:proofErr w:type="spellEnd"/>
      <w:r w:rsidRPr="00A03276">
        <w:rPr>
          <w:rFonts w:ascii="Times New Roman" w:hAnsi="Times New Roman" w:cs="Times New Roman"/>
          <w:sz w:val="24"/>
          <w:szCs w:val="24"/>
        </w:rPr>
        <w:t xml:space="preserve"> - Piscataway Public Library; Jeanne Marie Ryan </w:t>
      </w:r>
      <w:r>
        <w:rPr>
          <w:rFonts w:ascii="Times New Roman" w:hAnsi="Times New Roman" w:cs="Times New Roman"/>
          <w:sz w:val="24"/>
          <w:szCs w:val="24"/>
        </w:rPr>
        <w:t xml:space="preserve">–Roselle Public Library; Janet </w:t>
      </w:r>
      <w:proofErr w:type="spellStart"/>
      <w:r>
        <w:rPr>
          <w:rFonts w:ascii="Times New Roman" w:hAnsi="Times New Roman" w:cs="Times New Roman"/>
          <w:sz w:val="24"/>
          <w:szCs w:val="24"/>
        </w:rPr>
        <w:t>Marler</w:t>
      </w:r>
      <w:proofErr w:type="spellEnd"/>
      <w:r>
        <w:rPr>
          <w:rFonts w:ascii="Times New Roman" w:hAnsi="Times New Roman" w:cs="Times New Roman"/>
          <w:sz w:val="24"/>
          <w:szCs w:val="24"/>
        </w:rPr>
        <w:t xml:space="preserve">, Atlantic Cape Community College Library John </w:t>
      </w:r>
      <w:r w:rsidRPr="00A03276">
        <w:rPr>
          <w:rFonts w:ascii="Times New Roman" w:hAnsi="Times New Roman" w:cs="Times New Roman"/>
          <w:sz w:val="24"/>
          <w:szCs w:val="24"/>
        </w:rPr>
        <w:t>Wallace - Atlantic Cape Community College Library</w:t>
      </w:r>
      <w:r>
        <w:rPr>
          <w:rFonts w:ascii="Times New Roman" w:hAnsi="Times New Roman" w:cs="Times New Roman"/>
          <w:sz w:val="24"/>
          <w:szCs w:val="24"/>
        </w:rPr>
        <w:t>/Ocean County Library</w:t>
      </w:r>
      <w:r w:rsidRPr="00A03276">
        <w:rPr>
          <w:rFonts w:ascii="Times New Roman" w:hAnsi="Times New Roman" w:cs="Times New Roman"/>
          <w:sz w:val="24"/>
          <w:szCs w:val="24"/>
        </w:rPr>
        <w:t xml:space="preserve">; James </w:t>
      </w:r>
      <w:proofErr w:type="spellStart"/>
      <w:r w:rsidRPr="00A03276">
        <w:rPr>
          <w:rFonts w:ascii="Times New Roman" w:hAnsi="Times New Roman" w:cs="Times New Roman"/>
          <w:sz w:val="24"/>
          <w:szCs w:val="24"/>
        </w:rPr>
        <w:t>Lonergan</w:t>
      </w:r>
      <w:proofErr w:type="spellEnd"/>
      <w:r w:rsidRPr="00A03276">
        <w:rPr>
          <w:rFonts w:ascii="Times New Roman" w:hAnsi="Times New Roman" w:cs="Times New Roman"/>
          <w:sz w:val="24"/>
          <w:szCs w:val="24"/>
        </w:rPr>
        <w:t xml:space="preserve"> </w:t>
      </w:r>
      <w:r>
        <w:rPr>
          <w:rFonts w:ascii="Times New Roman" w:hAnsi="Times New Roman" w:cs="Times New Roman"/>
          <w:sz w:val="24"/>
          <w:szCs w:val="24"/>
        </w:rPr>
        <w:t>–</w:t>
      </w:r>
      <w:r w:rsidRPr="00A03276">
        <w:rPr>
          <w:rFonts w:ascii="Times New Roman" w:hAnsi="Times New Roman" w:cs="Times New Roman"/>
          <w:sz w:val="24"/>
          <w:szCs w:val="24"/>
        </w:rPr>
        <w:t xml:space="preserve"> N</w:t>
      </w:r>
      <w:r>
        <w:rPr>
          <w:rFonts w:ascii="Times New Roman" w:hAnsi="Times New Roman" w:cs="Times New Roman"/>
          <w:sz w:val="24"/>
          <w:szCs w:val="24"/>
        </w:rPr>
        <w:t xml:space="preserve">ew Jersey </w:t>
      </w:r>
      <w:r w:rsidRPr="00A03276">
        <w:rPr>
          <w:rFonts w:ascii="Times New Roman" w:hAnsi="Times New Roman" w:cs="Times New Roman"/>
          <w:sz w:val="24"/>
          <w:szCs w:val="24"/>
        </w:rPr>
        <w:t xml:space="preserve">State Library; Kathy </w:t>
      </w:r>
      <w:proofErr w:type="spellStart"/>
      <w:r w:rsidRPr="00A03276">
        <w:rPr>
          <w:rFonts w:ascii="Times New Roman" w:hAnsi="Times New Roman" w:cs="Times New Roman"/>
          <w:sz w:val="24"/>
          <w:szCs w:val="24"/>
        </w:rPr>
        <w:t>Schalk</w:t>
      </w:r>
      <w:proofErr w:type="spellEnd"/>
      <w:r w:rsidRPr="00A03276">
        <w:rPr>
          <w:rFonts w:ascii="Times New Roman" w:hAnsi="Times New Roman" w:cs="Times New Roman"/>
          <w:sz w:val="24"/>
          <w:szCs w:val="24"/>
        </w:rPr>
        <w:t xml:space="preserve">-Greene - </w:t>
      </w:r>
      <w:proofErr w:type="spellStart"/>
      <w:r w:rsidRPr="00A03276">
        <w:rPr>
          <w:rFonts w:ascii="Times New Roman" w:hAnsi="Times New Roman" w:cs="Times New Roman"/>
          <w:sz w:val="24"/>
          <w:szCs w:val="24"/>
        </w:rPr>
        <w:t>LibraryLinkNJ</w:t>
      </w:r>
      <w:proofErr w:type="spellEnd"/>
      <w:r w:rsidRPr="00A03276">
        <w:rPr>
          <w:rFonts w:ascii="Times New Roman" w:hAnsi="Times New Roman" w:cs="Times New Roman"/>
          <w:sz w:val="24"/>
          <w:szCs w:val="24"/>
        </w:rPr>
        <w:t xml:space="preserve">; Amy Babcock-Landry - Livingston Public Library; Bob </w:t>
      </w:r>
      <w:proofErr w:type="spellStart"/>
      <w:r w:rsidRPr="00A03276">
        <w:rPr>
          <w:rFonts w:ascii="Times New Roman" w:hAnsi="Times New Roman" w:cs="Times New Roman"/>
          <w:sz w:val="24"/>
          <w:szCs w:val="24"/>
        </w:rPr>
        <w:t>Belvin</w:t>
      </w:r>
      <w:proofErr w:type="spellEnd"/>
      <w:r w:rsidRPr="00A03276">
        <w:rPr>
          <w:rFonts w:ascii="Times New Roman" w:hAnsi="Times New Roman" w:cs="Times New Roman"/>
          <w:sz w:val="24"/>
          <w:szCs w:val="24"/>
        </w:rPr>
        <w:t xml:space="preserve"> - New Brunswick Public Library; Dave Cubie - West Orange Public Library; Jennifer </w:t>
      </w:r>
      <w:proofErr w:type="spellStart"/>
      <w:r w:rsidRPr="00A03276">
        <w:rPr>
          <w:rFonts w:ascii="Times New Roman" w:hAnsi="Times New Roman" w:cs="Times New Roman"/>
          <w:sz w:val="24"/>
          <w:szCs w:val="24"/>
        </w:rPr>
        <w:t>Podolsky</w:t>
      </w:r>
      <w:proofErr w:type="spellEnd"/>
      <w:r w:rsidRPr="00A03276">
        <w:rPr>
          <w:rFonts w:ascii="Times New Roman" w:hAnsi="Times New Roman" w:cs="Times New Roman"/>
          <w:sz w:val="24"/>
          <w:szCs w:val="24"/>
        </w:rPr>
        <w:t xml:space="preserve"> - East Brunswick Public Library; Sarah Lester - Maplewood Memorial Library; </w:t>
      </w:r>
      <w:r>
        <w:rPr>
          <w:rFonts w:ascii="Times New Roman" w:hAnsi="Times New Roman" w:cs="Times New Roman"/>
          <w:sz w:val="24"/>
          <w:szCs w:val="24"/>
        </w:rPr>
        <w:t xml:space="preserve">Mary Romance; and Kristen </w:t>
      </w:r>
      <w:proofErr w:type="spellStart"/>
      <w:r>
        <w:rPr>
          <w:rFonts w:ascii="Times New Roman" w:hAnsi="Times New Roman" w:cs="Times New Roman"/>
          <w:sz w:val="24"/>
          <w:szCs w:val="24"/>
        </w:rPr>
        <w:t>Matteucci</w:t>
      </w:r>
      <w:proofErr w:type="spellEnd"/>
      <w:r>
        <w:rPr>
          <w:rFonts w:ascii="Times New Roman" w:hAnsi="Times New Roman" w:cs="Times New Roman"/>
          <w:sz w:val="24"/>
          <w:szCs w:val="24"/>
        </w:rPr>
        <w:t>.</w:t>
      </w:r>
      <w:r w:rsidRPr="00A03276">
        <w:rPr>
          <w:rFonts w:ascii="Times New Roman" w:hAnsi="Times New Roman" w:cs="Times New Roman"/>
          <w:color w:val="FF0000"/>
          <w:sz w:val="24"/>
          <w:szCs w:val="24"/>
        </w:rPr>
        <w:t xml:space="preserve">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II</w:t>
      </w:r>
      <w:r w:rsidRPr="00A03276">
        <w:rPr>
          <w:rFonts w:ascii="Times New Roman" w:hAnsi="Times New Roman" w:cs="Times New Roman"/>
          <w:sz w:val="24"/>
          <w:szCs w:val="24"/>
        </w:rPr>
        <w:t xml:space="preserve">. The minutes of the June 17th </w:t>
      </w:r>
      <w:r>
        <w:rPr>
          <w:rFonts w:ascii="Times New Roman" w:hAnsi="Times New Roman" w:cs="Times New Roman"/>
          <w:sz w:val="24"/>
          <w:szCs w:val="24"/>
        </w:rPr>
        <w:t xml:space="preserve">meeting were approved on motion Janet </w:t>
      </w:r>
      <w:proofErr w:type="spellStart"/>
      <w:r>
        <w:rPr>
          <w:rFonts w:ascii="Times New Roman" w:hAnsi="Times New Roman" w:cs="Times New Roman"/>
          <w:sz w:val="24"/>
          <w:szCs w:val="24"/>
        </w:rPr>
        <w:t>Marler</w:t>
      </w:r>
      <w:proofErr w:type="spellEnd"/>
      <w:r>
        <w:rPr>
          <w:rFonts w:ascii="Times New Roman" w:hAnsi="Times New Roman" w:cs="Times New Roman"/>
          <w:sz w:val="24"/>
          <w:szCs w:val="24"/>
        </w:rPr>
        <w:t xml:space="preserve"> </w:t>
      </w:r>
      <w:r w:rsidRPr="00A03276">
        <w:rPr>
          <w:rFonts w:ascii="Times New Roman" w:hAnsi="Times New Roman" w:cs="Times New Roman"/>
          <w:color w:val="auto"/>
          <w:sz w:val="24"/>
          <w:szCs w:val="24"/>
        </w:rPr>
        <w:t>and seconded</w:t>
      </w:r>
      <w:r>
        <w:rPr>
          <w:rFonts w:ascii="Times New Roman" w:hAnsi="Times New Roman" w:cs="Times New Roman"/>
          <w:color w:val="auto"/>
          <w:sz w:val="24"/>
          <w:szCs w:val="24"/>
        </w:rPr>
        <w:t xml:space="preserve"> by Bob </w:t>
      </w:r>
      <w:proofErr w:type="spellStart"/>
      <w:r>
        <w:rPr>
          <w:rFonts w:ascii="Times New Roman" w:hAnsi="Times New Roman" w:cs="Times New Roman"/>
          <w:color w:val="auto"/>
          <w:sz w:val="24"/>
          <w:szCs w:val="24"/>
        </w:rPr>
        <w:t>Belvin</w:t>
      </w:r>
      <w:proofErr w:type="spellEnd"/>
      <w:r>
        <w:rPr>
          <w:rFonts w:ascii="Times New Roman" w:hAnsi="Times New Roman" w:cs="Times New Roman"/>
          <w:color w:val="auto"/>
          <w:sz w:val="24"/>
          <w:szCs w:val="24"/>
        </w:rPr>
        <w:t xml:space="preserve">.  Lester, </w:t>
      </w:r>
      <w:proofErr w:type="spellStart"/>
      <w:r>
        <w:rPr>
          <w:rFonts w:ascii="Times New Roman" w:hAnsi="Times New Roman" w:cs="Times New Roman"/>
          <w:color w:val="auto"/>
          <w:sz w:val="24"/>
          <w:szCs w:val="24"/>
        </w:rPr>
        <w:t>Matteucci</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Podolsky</w:t>
      </w:r>
      <w:proofErr w:type="spellEnd"/>
      <w:r>
        <w:rPr>
          <w:rFonts w:ascii="Times New Roman" w:hAnsi="Times New Roman" w:cs="Times New Roman"/>
          <w:color w:val="auto"/>
          <w:sz w:val="24"/>
          <w:szCs w:val="24"/>
        </w:rPr>
        <w:t>, Romance, and Ryan abstained.</w:t>
      </w:r>
      <w:r w:rsidRPr="00A03276">
        <w:rPr>
          <w:rFonts w:ascii="Times New Roman" w:hAnsi="Times New Roman" w:cs="Times New Roman"/>
          <w:color w:val="auto"/>
          <w:sz w:val="24"/>
          <w:szCs w:val="24"/>
        </w:rPr>
        <w:t xml:space="preserve">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III. </w:t>
      </w:r>
      <w:r w:rsidRPr="00A03276">
        <w:rPr>
          <w:rFonts w:ascii="Times New Roman" w:hAnsi="Times New Roman" w:cs="Times New Roman"/>
          <w:b/>
          <w:sz w:val="24"/>
          <w:szCs w:val="24"/>
          <w:u w:val="single"/>
        </w:rPr>
        <w:t xml:space="preserve">Pat </w:t>
      </w:r>
      <w:proofErr w:type="spellStart"/>
      <w:r w:rsidRPr="00A03276">
        <w:rPr>
          <w:rFonts w:ascii="Times New Roman" w:hAnsi="Times New Roman" w:cs="Times New Roman"/>
          <w:b/>
          <w:sz w:val="24"/>
          <w:szCs w:val="24"/>
          <w:u w:val="single"/>
        </w:rPr>
        <w:t>Tumulty’s</w:t>
      </w:r>
      <w:proofErr w:type="spellEnd"/>
      <w:r w:rsidRPr="00A03276">
        <w:rPr>
          <w:rFonts w:ascii="Times New Roman" w:hAnsi="Times New Roman" w:cs="Times New Roman"/>
          <w:b/>
          <w:sz w:val="24"/>
          <w:szCs w:val="24"/>
          <w:u w:val="single"/>
        </w:rPr>
        <w:t xml:space="preserve"> Report/Legislative Update:</w:t>
      </w:r>
      <w:r w:rsidRPr="00A03276">
        <w:rPr>
          <w:rFonts w:ascii="Times New Roman" w:hAnsi="Times New Roman" w:cs="Times New Roman"/>
          <w:sz w:val="24"/>
          <w:szCs w:val="24"/>
          <w:u w:val="single"/>
        </w:rPr>
        <w:t xml:space="preserve">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NJ Budget: </w:t>
      </w:r>
      <w:r w:rsidRPr="00A03276">
        <w:rPr>
          <w:rFonts w:ascii="Times New Roman" w:hAnsi="Times New Roman" w:cs="Times New Roman"/>
          <w:sz w:val="24"/>
          <w:szCs w:val="24"/>
        </w:rPr>
        <w:t xml:space="preserve">FY 2017 budget was reportedly a Democratic budget, without negotiation with Republicans; Gov. Christie red lined many items. While funding for libraries is no worse off than last year, we do not have the champions we need. </w:t>
      </w:r>
    </w:p>
    <w:p w:rsidR="00AD4E77" w:rsidRPr="00A03276" w:rsidRDefault="0058543F" w:rsidP="00AD4E77">
      <w:pPr>
        <w:numPr>
          <w:ilvl w:val="0"/>
          <w:numId w:val="1"/>
        </w:numPr>
        <w:ind w:hanging="360"/>
        <w:contextualSpacing/>
        <w:rPr>
          <w:rFonts w:ascii="Times New Roman" w:hAnsi="Times New Roman" w:cs="Times New Roman"/>
          <w:b/>
          <w:sz w:val="24"/>
          <w:szCs w:val="24"/>
        </w:rPr>
      </w:pPr>
      <w:hyperlink r:id="rId6">
        <w:r w:rsidR="00AD4E77" w:rsidRPr="00D22DF0">
          <w:rPr>
            <w:rFonts w:ascii="Times New Roman" w:hAnsi="Times New Roman" w:cs="Times New Roman"/>
            <w:b/>
            <w:color w:val="auto"/>
            <w:sz w:val="24"/>
            <w:szCs w:val="24"/>
            <w:u w:val="single"/>
          </w:rPr>
          <w:t>Executive Order 209</w:t>
        </w:r>
      </w:hyperlink>
      <w:r w:rsidR="00AD4E77" w:rsidRPr="00D22DF0">
        <w:rPr>
          <w:rFonts w:ascii="Times New Roman" w:hAnsi="Times New Roman" w:cs="Times New Roman"/>
          <w:b/>
          <w:color w:val="auto"/>
          <w:sz w:val="24"/>
          <w:szCs w:val="24"/>
        </w:rPr>
        <w:t>:</w:t>
      </w:r>
      <w:r w:rsidR="00AD4E77" w:rsidRPr="00A03276">
        <w:rPr>
          <w:rFonts w:ascii="Times New Roman" w:hAnsi="Times New Roman" w:cs="Times New Roman"/>
          <w:b/>
          <w:sz w:val="24"/>
          <w:szCs w:val="24"/>
        </w:rPr>
        <w:t xml:space="preserve"> </w:t>
      </w:r>
      <w:r w:rsidR="00AD4E77">
        <w:rPr>
          <w:rFonts w:ascii="Times New Roman" w:hAnsi="Times New Roman" w:cs="Times New Roman"/>
          <w:sz w:val="24"/>
          <w:szCs w:val="24"/>
        </w:rPr>
        <w:t>Governor</w:t>
      </w:r>
      <w:r w:rsidR="00AD4E77" w:rsidRPr="00A03276">
        <w:rPr>
          <w:rFonts w:ascii="Times New Roman" w:hAnsi="Times New Roman" w:cs="Times New Roman"/>
          <w:sz w:val="24"/>
          <w:szCs w:val="24"/>
        </w:rPr>
        <w:t xml:space="preserve"> Christie signed an order to freeze (“place into reserve”) certain budget appropriations, including half of appropriations for Transitional Aid to Localities until the Plan Designs Committees identify revenues/health care cost savings</w:t>
      </w:r>
      <w:r w:rsidR="00AD4E77">
        <w:rPr>
          <w:rFonts w:ascii="Times New Roman" w:hAnsi="Times New Roman" w:cs="Times New Roman"/>
          <w:sz w:val="24"/>
          <w:szCs w:val="24"/>
        </w:rPr>
        <w:t>.</w:t>
      </w:r>
    </w:p>
    <w:p w:rsidR="00AD4E77" w:rsidRPr="00A03276" w:rsidRDefault="00AD4E77" w:rsidP="00AD4E77">
      <w:pPr>
        <w:numPr>
          <w:ilvl w:val="0"/>
          <w:numId w:val="1"/>
        </w:numPr>
        <w:ind w:hanging="360"/>
        <w:contextualSpacing/>
        <w:rPr>
          <w:rFonts w:ascii="Times New Roman" w:hAnsi="Times New Roman" w:cs="Times New Roman"/>
          <w:sz w:val="24"/>
          <w:szCs w:val="24"/>
        </w:rPr>
      </w:pPr>
      <w:r w:rsidRPr="00D22DF0">
        <w:rPr>
          <w:rFonts w:ascii="Times New Roman" w:hAnsi="Times New Roman" w:cs="Times New Roman"/>
          <w:b/>
          <w:sz w:val="24"/>
          <w:szCs w:val="24"/>
          <w:u w:val="single"/>
        </w:rPr>
        <w:t>Executive Order 210</w:t>
      </w:r>
      <w:r w:rsidRPr="00A03276">
        <w:rPr>
          <w:rFonts w:ascii="Times New Roman" w:hAnsi="Times New Roman" w:cs="Times New Roman"/>
          <w:b/>
          <w:sz w:val="24"/>
          <w:szCs w:val="24"/>
        </w:rPr>
        <w:t>:</w:t>
      </w:r>
      <w:r>
        <w:rPr>
          <w:rFonts w:ascii="Times New Roman" w:hAnsi="Times New Roman" w:cs="Times New Roman"/>
          <w:sz w:val="24"/>
          <w:szCs w:val="24"/>
        </w:rPr>
        <w:t xml:space="preserve"> Governor Christi</w:t>
      </w:r>
      <w:r w:rsidRPr="00A03276">
        <w:rPr>
          <w:rFonts w:ascii="Times New Roman" w:hAnsi="Times New Roman" w:cs="Times New Roman"/>
          <w:sz w:val="24"/>
          <w:szCs w:val="24"/>
        </w:rPr>
        <w:t>e signed an order to shut down Transportation Trust Fund projects since funding has not been reautho</w:t>
      </w:r>
      <w:r>
        <w:rPr>
          <w:rFonts w:ascii="Times New Roman" w:hAnsi="Times New Roman" w:cs="Times New Roman"/>
          <w:sz w:val="24"/>
          <w:szCs w:val="24"/>
        </w:rPr>
        <w:t>rized (and the Legislature did not reach agreement on the gas tax)</w:t>
      </w:r>
      <w:r w:rsidRPr="00A03276">
        <w:rPr>
          <w:rFonts w:ascii="Times New Roman" w:hAnsi="Times New Roman" w:cs="Times New Roman"/>
          <w:sz w:val="24"/>
          <w:szCs w:val="24"/>
        </w:rPr>
        <w:t xml:space="preserve">.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School aid reform</w:t>
      </w:r>
      <w:r w:rsidRPr="00A03276">
        <w:rPr>
          <w:rFonts w:ascii="Times New Roman" w:hAnsi="Times New Roman" w:cs="Times New Roman"/>
          <w:sz w:val="24"/>
          <w:szCs w:val="24"/>
        </w:rPr>
        <w:t>: Sen</w:t>
      </w:r>
      <w:r>
        <w:rPr>
          <w:rFonts w:ascii="Times New Roman" w:hAnsi="Times New Roman" w:cs="Times New Roman"/>
          <w:sz w:val="24"/>
          <w:szCs w:val="24"/>
        </w:rPr>
        <w:t>ate</w:t>
      </w:r>
      <w:r w:rsidRPr="00A03276">
        <w:rPr>
          <w:rFonts w:ascii="Times New Roman" w:hAnsi="Times New Roman" w:cs="Times New Roman"/>
          <w:sz w:val="24"/>
          <w:szCs w:val="24"/>
        </w:rPr>
        <w:t xml:space="preserve"> President Sweeney</w:t>
      </w:r>
      <w:r>
        <w:rPr>
          <w:rFonts w:ascii="Times New Roman" w:hAnsi="Times New Roman" w:cs="Times New Roman"/>
          <w:sz w:val="24"/>
          <w:szCs w:val="24"/>
        </w:rPr>
        <w:t xml:space="preserve"> </w:t>
      </w:r>
      <w:r w:rsidRPr="00A03276">
        <w:rPr>
          <w:rFonts w:ascii="Times New Roman" w:hAnsi="Times New Roman" w:cs="Times New Roman"/>
          <w:sz w:val="24"/>
          <w:szCs w:val="24"/>
        </w:rPr>
        <w:t>proposed a bill that pushes for a commission to study fully funding schools</w:t>
      </w:r>
      <w:r>
        <w:rPr>
          <w:rFonts w:ascii="Times New Roman" w:hAnsi="Times New Roman" w:cs="Times New Roman"/>
          <w:sz w:val="24"/>
          <w:szCs w:val="24"/>
        </w:rPr>
        <w:t>.</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Pre-K Our Way: </w:t>
      </w:r>
      <w:r w:rsidRPr="00A03276">
        <w:rPr>
          <w:rFonts w:ascii="Times New Roman" w:hAnsi="Times New Roman" w:cs="Times New Roman"/>
          <w:sz w:val="24"/>
          <w:szCs w:val="24"/>
        </w:rPr>
        <w:t>Going for ballot initiative for $25</w:t>
      </w:r>
      <w:r>
        <w:rPr>
          <w:rFonts w:ascii="Times New Roman" w:hAnsi="Times New Roman" w:cs="Times New Roman"/>
          <w:sz w:val="24"/>
          <w:szCs w:val="24"/>
        </w:rPr>
        <w:t xml:space="preserve"> </w:t>
      </w:r>
      <w:r w:rsidRPr="00A03276">
        <w:rPr>
          <w:rFonts w:ascii="Times New Roman" w:hAnsi="Times New Roman" w:cs="Times New Roman"/>
          <w:sz w:val="24"/>
          <w:szCs w:val="24"/>
        </w:rPr>
        <w:t>million fo</w:t>
      </w:r>
      <w:r>
        <w:rPr>
          <w:rFonts w:ascii="Times New Roman" w:hAnsi="Times New Roman" w:cs="Times New Roman"/>
          <w:sz w:val="24"/>
          <w:szCs w:val="24"/>
        </w:rPr>
        <w:t>r expanded/mandatory Pre-K this November.</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Johnson legislation: </w:t>
      </w:r>
      <w:r w:rsidRPr="00A03276">
        <w:rPr>
          <w:rFonts w:ascii="Times New Roman" w:hAnsi="Times New Roman" w:cs="Times New Roman"/>
          <w:sz w:val="24"/>
          <w:szCs w:val="24"/>
        </w:rPr>
        <w:t xml:space="preserve">Pat </w:t>
      </w:r>
      <w:proofErr w:type="spellStart"/>
      <w:r w:rsidR="00910D2D">
        <w:rPr>
          <w:rFonts w:ascii="Times New Roman" w:hAnsi="Times New Roman" w:cs="Times New Roman"/>
          <w:sz w:val="24"/>
          <w:szCs w:val="24"/>
        </w:rPr>
        <w:t>Tumulty</w:t>
      </w:r>
      <w:proofErr w:type="spellEnd"/>
      <w:r w:rsidR="00910D2D">
        <w:rPr>
          <w:rFonts w:ascii="Times New Roman" w:hAnsi="Times New Roman" w:cs="Times New Roman"/>
          <w:sz w:val="24"/>
          <w:szCs w:val="24"/>
        </w:rPr>
        <w:t xml:space="preserve"> </w:t>
      </w:r>
      <w:r w:rsidRPr="00A03276">
        <w:rPr>
          <w:rFonts w:ascii="Times New Roman" w:hAnsi="Times New Roman" w:cs="Times New Roman"/>
          <w:sz w:val="24"/>
          <w:szCs w:val="24"/>
        </w:rPr>
        <w:t>has not</w:t>
      </w:r>
      <w:r>
        <w:rPr>
          <w:rFonts w:ascii="Times New Roman" w:hAnsi="Times New Roman" w:cs="Times New Roman"/>
          <w:sz w:val="24"/>
          <w:szCs w:val="24"/>
        </w:rPr>
        <w:t xml:space="preserve"> received any response yet from Senator</w:t>
      </w:r>
      <w:r w:rsidRPr="00A03276">
        <w:rPr>
          <w:rFonts w:ascii="Times New Roman" w:hAnsi="Times New Roman" w:cs="Times New Roman"/>
          <w:sz w:val="24"/>
          <w:szCs w:val="24"/>
        </w:rPr>
        <w:t xml:space="preserve"> Weinberg’s office on wheth</w:t>
      </w:r>
      <w:r>
        <w:rPr>
          <w:rFonts w:ascii="Times New Roman" w:hAnsi="Times New Roman" w:cs="Times New Roman"/>
          <w:sz w:val="24"/>
          <w:szCs w:val="24"/>
        </w:rPr>
        <w:t>er they will sponsor the bill in the Senate.  She will follow up with the staff from Senator Weinberg’s office and report any progress to the Public Policy Committee at the next meeting.  Part of the issue is that the legislature doesn’t meet as often in the summer.</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lastRenderedPageBreak/>
        <w:t xml:space="preserve">IV. </w:t>
      </w:r>
      <w:r w:rsidRPr="00A03276">
        <w:rPr>
          <w:rFonts w:ascii="Times New Roman" w:hAnsi="Times New Roman" w:cs="Times New Roman"/>
          <w:b/>
          <w:sz w:val="24"/>
          <w:szCs w:val="24"/>
          <w:u w:val="single"/>
        </w:rPr>
        <w:t>Old Business:</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School Library Advocacy: </w:t>
      </w:r>
      <w:r>
        <w:rPr>
          <w:rFonts w:ascii="Times New Roman" w:hAnsi="Times New Roman" w:cs="Times New Roman"/>
          <w:sz w:val="24"/>
          <w:szCs w:val="24"/>
        </w:rPr>
        <w:t xml:space="preserve">James </w:t>
      </w:r>
      <w:proofErr w:type="spellStart"/>
      <w:r>
        <w:rPr>
          <w:rFonts w:ascii="Times New Roman" w:hAnsi="Times New Roman" w:cs="Times New Roman"/>
          <w:sz w:val="24"/>
          <w:szCs w:val="24"/>
        </w:rPr>
        <w:t>Keehbler</w:t>
      </w:r>
      <w:proofErr w:type="spellEnd"/>
      <w:r w:rsidRPr="00A03276">
        <w:rPr>
          <w:rFonts w:ascii="Times New Roman" w:hAnsi="Times New Roman" w:cs="Times New Roman"/>
          <w:sz w:val="24"/>
          <w:szCs w:val="24"/>
        </w:rPr>
        <w:t xml:space="preserve"> reported on the status of the Unlock Student Potential (USP) campaign, which was launched after he and Maureen</w:t>
      </w:r>
      <w:r>
        <w:rPr>
          <w:rFonts w:ascii="Times New Roman" w:hAnsi="Times New Roman" w:cs="Times New Roman"/>
          <w:sz w:val="24"/>
          <w:szCs w:val="24"/>
        </w:rPr>
        <w:t xml:space="preserve"> Donohue</w:t>
      </w:r>
      <w:r w:rsidRPr="00A03276">
        <w:rPr>
          <w:rFonts w:ascii="Times New Roman" w:hAnsi="Times New Roman" w:cs="Times New Roman"/>
          <w:sz w:val="24"/>
          <w:szCs w:val="24"/>
        </w:rPr>
        <w:t xml:space="preserve"> wrote </w:t>
      </w:r>
      <w:r w:rsidRPr="00D22DF0">
        <w:rPr>
          <w:rFonts w:ascii="Times New Roman" w:hAnsi="Times New Roman" w:cs="Times New Roman"/>
          <w:color w:val="auto"/>
          <w:sz w:val="24"/>
          <w:szCs w:val="24"/>
          <w:u w:val="single"/>
        </w:rPr>
        <w:t>School Library Programs in N</w:t>
      </w:r>
      <w:r>
        <w:rPr>
          <w:rFonts w:ascii="Times New Roman" w:hAnsi="Times New Roman" w:cs="Times New Roman"/>
          <w:color w:val="auto"/>
          <w:sz w:val="24"/>
          <w:szCs w:val="24"/>
          <w:u w:val="single"/>
        </w:rPr>
        <w:t xml:space="preserve">ew </w:t>
      </w:r>
      <w:r w:rsidRPr="00D22DF0">
        <w:rPr>
          <w:rFonts w:ascii="Times New Roman" w:hAnsi="Times New Roman" w:cs="Times New Roman"/>
          <w:color w:val="auto"/>
          <w:sz w:val="24"/>
          <w:szCs w:val="24"/>
          <w:u w:val="single"/>
        </w:rPr>
        <w:t>J</w:t>
      </w:r>
      <w:r>
        <w:rPr>
          <w:rFonts w:ascii="Times New Roman" w:hAnsi="Times New Roman" w:cs="Times New Roman"/>
          <w:color w:val="auto"/>
          <w:sz w:val="24"/>
          <w:szCs w:val="24"/>
          <w:u w:val="single"/>
        </w:rPr>
        <w:t>ersey</w:t>
      </w:r>
      <w:r w:rsidRPr="00A03276">
        <w:rPr>
          <w:rFonts w:ascii="Times New Roman" w:hAnsi="Times New Roman" w:cs="Times New Roman"/>
          <w:sz w:val="24"/>
          <w:szCs w:val="24"/>
        </w:rPr>
        <w:t xml:space="preserve"> report. Multiple organizations have signed on to the policy statement on school library programs (a Camden charter school, Middlesex County group, etc.) and the campaign is using a petition (see </w:t>
      </w:r>
      <w:hyperlink r:id="rId7">
        <w:r w:rsidRPr="00A03276">
          <w:rPr>
            <w:rFonts w:ascii="Times New Roman" w:hAnsi="Times New Roman" w:cs="Times New Roman"/>
            <w:color w:val="1155CC"/>
            <w:sz w:val="24"/>
            <w:szCs w:val="24"/>
            <w:u w:val="single"/>
          </w:rPr>
          <w:t>unlockstudentpotential.org</w:t>
        </w:r>
      </w:hyperlink>
      <w:r w:rsidRPr="00A03276">
        <w:rPr>
          <w:rFonts w:ascii="Times New Roman" w:hAnsi="Times New Roman" w:cs="Times New Roman"/>
          <w:sz w:val="24"/>
          <w:szCs w:val="24"/>
        </w:rPr>
        <w:t xml:space="preserve">) to build a base of support to engage when/if legislation is introduced. School librarians have expressed interest in writing blogs for the site. Currently </w:t>
      </w:r>
      <w:r>
        <w:rPr>
          <w:rFonts w:ascii="Times New Roman" w:hAnsi="Times New Roman" w:cs="Times New Roman"/>
          <w:sz w:val="24"/>
          <w:szCs w:val="24"/>
        </w:rPr>
        <w:t>there are approximately 1</w:t>
      </w:r>
      <w:r w:rsidRPr="00A03276">
        <w:rPr>
          <w:rFonts w:ascii="Times New Roman" w:hAnsi="Times New Roman" w:cs="Times New Roman"/>
          <w:sz w:val="24"/>
          <w:szCs w:val="24"/>
        </w:rPr>
        <w:t>60 Facebook likes. James also reported that the De</w:t>
      </w:r>
      <w:r>
        <w:rPr>
          <w:rFonts w:ascii="Times New Roman" w:hAnsi="Times New Roman" w:cs="Times New Roman"/>
          <w:sz w:val="24"/>
          <w:szCs w:val="24"/>
        </w:rPr>
        <w:t>partment</w:t>
      </w:r>
      <w:r w:rsidRPr="00A03276">
        <w:rPr>
          <w:rFonts w:ascii="Times New Roman" w:hAnsi="Times New Roman" w:cs="Times New Roman"/>
          <w:sz w:val="24"/>
          <w:szCs w:val="24"/>
        </w:rPr>
        <w:t xml:space="preserve"> of Education has a committee to implement ESSA, but that NJEA wants a different committee to implement it. </w:t>
      </w:r>
      <w:r>
        <w:rPr>
          <w:rFonts w:ascii="Times New Roman" w:hAnsi="Times New Roman" w:cs="Times New Roman"/>
          <w:sz w:val="24"/>
          <w:szCs w:val="24"/>
        </w:rPr>
        <w:t xml:space="preserve">It was suggested that talking to State Senator Ruiz might be worthwhile.  The New Jersey State Library </w:t>
      </w:r>
      <w:r w:rsidRPr="00A03276">
        <w:rPr>
          <w:rFonts w:ascii="Times New Roman" w:hAnsi="Times New Roman" w:cs="Times New Roman"/>
          <w:sz w:val="24"/>
          <w:szCs w:val="24"/>
        </w:rPr>
        <w:t>has also signed on to the document previously prepared by</w:t>
      </w:r>
      <w:r>
        <w:rPr>
          <w:rFonts w:ascii="Times New Roman" w:hAnsi="Times New Roman" w:cs="Times New Roman"/>
          <w:sz w:val="24"/>
          <w:szCs w:val="24"/>
        </w:rPr>
        <w:t xml:space="preserve"> John Wallace</w:t>
      </w:r>
      <w:r w:rsidRPr="00A03276">
        <w:rPr>
          <w:rFonts w:ascii="Times New Roman" w:hAnsi="Times New Roman" w:cs="Times New Roman"/>
          <w:sz w:val="24"/>
          <w:szCs w:val="24"/>
        </w:rPr>
        <w:t xml:space="preserve"> that recommends that any school library should be staffed by a school media specialist.</w:t>
      </w:r>
    </w:p>
    <w:p w:rsidR="00AD4E77" w:rsidRPr="00A03276" w:rsidRDefault="00AD4E77" w:rsidP="00AD4E77">
      <w:pPr>
        <w:rPr>
          <w:rFonts w:ascii="Times New Roman" w:hAnsi="Times New Roman" w:cs="Times New Roman"/>
          <w:sz w:val="24"/>
          <w:szCs w:val="24"/>
        </w:rPr>
      </w:pPr>
    </w:p>
    <w:p w:rsidR="00AD4E77" w:rsidRPr="00AA2C53" w:rsidRDefault="00AD4E77" w:rsidP="00AD4E77">
      <w:pPr>
        <w:rPr>
          <w:rFonts w:ascii="Times New Roman" w:hAnsi="Times New Roman" w:cs="Times New Roman"/>
          <w:color w:val="auto"/>
          <w:sz w:val="24"/>
          <w:szCs w:val="24"/>
        </w:rPr>
      </w:pPr>
      <w:r w:rsidRPr="00AA2C53">
        <w:rPr>
          <w:rFonts w:ascii="Times New Roman" w:hAnsi="Times New Roman" w:cs="Times New Roman"/>
          <w:color w:val="auto"/>
          <w:sz w:val="24"/>
          <w:szCs w:val="24"/>
        </w:rPr>
        <w:t>It was suggested that a one-pager on Information Literacy be created. John also suggested a one-pager on how school librarians can bring ESSA to their community. A</w:t>
      </w:r>
      <w:r w:rsidRPr="00AA2C53">
        <w:rPr>
          <w:rFonts w:ascii="Times New Roman" w:hAnsi="Times New Roman" w:cs="Times New Roman"/>
          <w:b/>
          <w:color w:val="auto"/>
          <w:sz w:val="24"/>
          <w:szCs w:val="24"/>
        </w:rPr>
        <w:t xml:space="preserve"> </w:t>
      </w:r>
      <w:r w:rsidRPr="00AA2C53">
        <w:rPr>
          <w:rFonts w:ascii="Times New Roman" w:hAnsi="Times New Roman" w:cs="Times New Roman"/>
          <w:color w:val="auto"/>
          <w:sz w:val="24"/>
          <w:szCs w:val="24"/>
        </w:rPr>
        <w:t xml:space="preserve">Task Force will be formed to address this issue.   James </w:t>
      </w:r>
      <w:proofErr w:type="spellStart"/>
      <w:r w:rsidRPr="00AA2C53">
        <w:rPr>
          <w:rFonts w:ascii="Times New Roman" w:hAnsi="Times New Roman" w:cs="Times New Roman"/>
          <w:color w:val="auto"/>
          <w:sz w:val="24"/>
          <w:szCs w:val="24"/>
        </w:rPr>
        <w:t>Keehbler</w:t>
      </w:r>
      <w:proofErr w:type="spellEnd"/>
      <w:r w:rsidRPr="00AA2C53">
        <w:rPr>
          <w:rFonts w:ascii="Times New Roman" w:hAnsi="Times New Roman" w:cs="Times New Roman"/>
          <w:color w:val="auto"/>
          <w:sz w:val="24"/>
          <w:szCs w:val="24"/>
        </w:rPr>
        <w:t xml:space="preserve"> will lead the group, which will begin to meet in August. </w:t>
      </w:r>
    </w:p>
    <w:p w:rsidR="00AD4E77" w:rsidRPr="00AA2C53" w:rsidRDefault="00AD4E77" w:rsidP="00AD4E77">
      <w:pPr>
        <w:ind w:left="360"/>
        <w:rPr>
          <w:rFonts w:ascii="Times New Roman" w:hAnsi="Times New Roman" w:cs="Times New Roman"/>
          <w:color w:val="auto"/>
          <w:sz w:val="24"/>
          <w:szCs w:val="24"/>
        </w:rPr>
      </w:pPr>
    </w:p>
    <w:p w:rsidR="00AD4E77" w:rsidRPr="00AA2C53" w:rsidRDefault="00AD4E77" w:rsidP="00AD4E77">
      <w:pPr>
        <w:rPr>
          <w:rFonts w:ascii="Times New Roman" w:hAnsi="Times New Roman" w:cs="Times New Roman"/>
          <w:color w:val="auto"/>
          <w:sz w:val="24"/>
          <w:szCs w:val="24"/>
        </w:rPr>
      </w:pPr>
      <w:r w:rsidRPr="00AA2C53">
        <w:rPr>
          <w:rFonts w:ascii="Times New Roman" w:hAnsi="Times New Roman" w:cs="Times New Roman"/>
          <w:b/>
          <w:color w:val="auto"/>
          <w:sz w:val="24"/>
          <w:szCs w:val="24"/>
        </w:rPr>
        <w:t xml:space="preserve">Construction Bond Bill:  </w:t>
      </w:r>
      <w:r w:rsidRPr="00AA2C53">
        <w:rPr>
          <w:rFonts w:ascii="Times New Roman" w:hAnsi="Times New Roman" w:cs="Times New Roman"/>
          <w:color w:val="auto"/>
          <w:sz w:val="24"/>
          <w:szCs w:val="24"/>
        </w:rPr>
        <w:t xml:space="preserve">Eileen Palmer asked Jeanne Marie Ryan to form a group to work on getting this issue on the ballot in 2017.  Jeanne Marie Ryan asked for volunteers and Amy Babcock-Landry, Chris Carbone, Sarah Lester, Pat </w:t>
      </w:r>
      <w:proofErr w:type="spellStart"/>
      <w:r w:rsidRPr="00AA2C53">
        <w:rPr>
          <w:rFonts w:ascii="Times New Roman" w:hAnsi="Times New Roman" w:cs="Times New Roman"/>
          <w:color w:val="auto"/>
          <w:sz w:val="24"/>
          <w:szCs w:val="24"/>
        </w:rPr>
        <w:t>Tumulty</w:t>
      </w:r>
      <w:proofErr w:type="spellEnd"/>
      <w:r w:rsidRPr="00AA2C53">
        <w:rPr>
          <w:rFonts w:ascii="Times New Roman" w:hAnsi="Times New Roman" w:cs="Times New Roman"/>
          <w:color w:val="auto"/>
          <w:sz w:val="24"/>
          <w:szCs w:val="24"/>
        </w:rPr>
        <w:t>, and John Wallace agreed to work with her.  This group will start meeting in August.</w:t>
      </w:r>
    </w:p>
    <w:p w:rsidR="00AD4E77" w:rsidRPr="00AA2C53" w:rsidRDefault="00AD4E77" w:rsidP="00AD4E77">
      <w:pPr>
        <w:rPr>
          <w:rFonts w:ascii="Times New Roman" w:hAnsi="Times New Roman" w:cs="Times New Roman"/>
          <w:color w:val="auto"/>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V. </w:t>
      </w:r>
      <w:r w:rsidRPr="00A03276">
        <w:rPr>
          <w:rFonts w:ascii="Times New Roman" w:hAnsi="Times New Roman" w:cs="Times New Roman"/>
          <w:b/>
          <w:sz w:val="24"/>
          <w:szCs w:val="24"/>
          <w:u w:val="single"/>
        </w:rPr>
        <w:t xml:space="preserve">New Business: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Municipal Contracts for Library Services: </w:t>
      </w:r>
      <w:r>
        <w:rPr>
          <w:rFonts w:ascii="Times New Roman" w:hAnsi="Times New Roman" w:cs="Times New Roman"/>
          <w:sz w:val="24"/>
          <w:szCs w:val="24"/>
        </w:rPr>
        <w:t xml:space="preserve"> Pat </w:t>
      </w:r>
      <w:proofErr w:type="spellStart"/>
      <w:r>
        <w:rPr>
          <w:rFonts w:ascii="Times New Roman" w:hAnsi="Times New Roman" w:cs="Times New Roman"/>
          <w:sz w:val="24"/>
          <w:szCs w:val="24"/>
        </w:rPr>
        <w:t>Tumulty</w:t>
      </w:r>
      <w:proofErr w:type="spellEnd"/>
      <w:r>
        <w:rPr>
          <w:rFonts w:ascii="Times New Roman" w:hAnsi="Times New Roman" w:cs="Times New Roman"/>
          <w:sz w:val="24"/>
          <w:szCs w:val="24"/>
        </w:rPr>
        <w:t xml:space="preserve"> shared</w:t>
      </w:r>
      <w:r w:rsidRPr="00A03276">
        <w:rPr>
          <w:rFonts w:ascii="Times New Roman" w:hAnsi="Times New Roman" w:cs="Times New Roman"/>
          <w:sz w:val="24"/>
          <w:szCs w:val="24"/>
        </w:rPr>
        <w:t xml:space="preserve"> the letter from the Englewood Library Board of Trustees</w:t>
      </w:r>
      <w:r>
        <w:rPr>
          <w:rFonts w:ascii="Times New Roman" w:hAnsi="Times New Roman" w:cs="Times New Roman"/>
          <w:sz w:val="24"/>
          <w:szCs w:val="24"/>
        </w:rPr>
        <w:t xml:space="preserve"> that she received and referenced NJLA’s</w:t>
      </w:r>
      <w:r w:rsidRPr="00A03276">
        <w:rPr>
          <w:rFonts w:ascii="Times New Roman" w:hAnsi="Times New Roman" w:cs="Times New Roman"/>
          <w:sz w:val="24"/>
          <w:szCs w:val="24"/>
        </w:rPr>
        <w:t xml:space="preserve"> current guidelines regarding municipal contracts (</w:t>
      </w:r>
      <w:hyperlink r:id="rId8">
        <w:r w:rsidRPr="00A03276">
          <w:rPr>
            <w:rFonts w:ascii="Times New Roman" w:hAnsi="Times New Roman" w:cs="Times New Roman"/>
            <w:color w:val="1155CC"/>
            <w:sz w:val="24"/>
            <w:szCs w:val="24"/>
            <w:u w:val="single"/>
          </w:rPr>
          <w:t>https://njla.org/content/sustaining-equitable-public-library-service</w:t>
        </w:r>
      </w:hyperlink>
      <w:r>
        <w:rPr>
          <w:rFonts w:ascii="Times New Roman" w:hAnsi="Times New Roman" w:cs="Times New Roman"/>
          <w:sz w:val="24"/>
          <w:szCs w:val="24"/>
        </w:rPr>
        <w:t>).  The Public Policy Committee</w:t>
      </w:r>
      <w:r w:rsidRPr="00A03276">
        <w:rPr>
          <w:rFonts w:ascii="Times New Roman" w:hAnsi="Times New Roman" w:cs="Times New Roman"/>
          <w:sz w:val="24"/>
          <w:szCs w:val="24"/>
        </w:rPr>
        <w:t xml:space="preserve"> determined that there is no policy that prevents/prohibits Englewood Cliffs from obtaining services from another library at a lower price point. Pat</w:t>
      </w:r>
      <w:r>
        <w:rPr>
          <w:rFonts w:ascii="Times New Roman" w:hAnsi="Times New Roman" w:cs="Times New Roman"/>
          <w:sz w:val="24"/>
          <w:szCs w:val="24"/>
        </w:rPr>
        <w:t xml:space="preserve"> </w:t>
      </w:r>
      <w:proofErr w:type="spellStart"/>
      <w:r>
        <w:rPr>
          <w:rFonts w:ascii="Times New Roman" w:hAnsi="Times New Roman" w:cs="Times New Roman"/>
          <w:sz w:val="24"/>
          <w:szCs w:val="24"/>
        </w:rPr>
        <w:t>Tumulty’s</w:t>
      </w:r>
      <w:proofErr w:type="spellEnd"/>
      <w:r>
        <w:rPr>
          <w:rFonts w:ascii="Times New Roman" w:hAnsi="Times New Roman" w:cs="Times New Roman"/>
          <w:sz w:val="24"/>
          <w:szCs w:val="24"/>
        </w:rPr>
        <w:t xml:space="preserve"> initial response to the letter took</w:t>
      </w:r>
      <w:r w:rsidRPr="00A03276">
        <w:rPr>
          <w:rFonts w:ascii="Times New Roman" w:hAnsi="Times New Roman" w:cs="Times New Roman"/>
          <w:sz w:val="24"/>
          <w:szCs w:val="24"/>
        </w:rPr>
        <w:t xml:space="preserve"> this position, and the committee will not respond further at this point in time.</w:t>
      </w:r>
      <w:r>
        <w:rPr>
          <w:rFonts w:ascii="Times New Roman" w:hAnsi="Times New Roman" w:cs="Times New Roman"/>
          <w:sz w:val="24"/>
          <w:szCs w:val="24"/>
        </w:rPr>
        <w:t xml:space="preserve">  Pat </w:t>
      </w:r>
      <w:proofErr w:type="spellStart"/>
      <w:r>
        <w:rPr>
          <w:rFonts w:ascii="Times New Roman" w:hAnsi="Times New Roman" w:cs="Times New Roman"/>
          <w:sz w:val="24"/>
          <w:szCs w:val="24"/>
        </w:rPr>
        <w:t>Tumulty</w:t>
      </w:r>
      <w:proofErr w:type="spellEnd"/>
      <w:r>
        <w:rPr>
          <w:rFonts w:ascii="Times New Roman" w:hAnsi="Times New Roman" w:cs="Times New Roman"/>
          <w:sz w:val="24"/>
          <w:szCs w:val="24"/>
        </w:rPr>
        <w:t xml:space="preserve"> suggested that it might be a good idea to review the policy.</w:t>
      </w:r>
    </w:p>
    <w:p w:rsidR="00AD4E77" w:rsidRPr="00A03276" w:rsidRDefault="00AD4E77" w:rsidP="00AD4E77">
      <w:pPr>
        <w:rPr>
          <w:rFonts w:ascii="Times New Roman" w:hAnsi="Times New Roman" w:cs="Times New Roman"/>
          <w:sz w:val="24"/>
          <w:szCs w:val="24"/>
        </w:rPr>
      </w:pPr>
    </w:p>
    <w:p w:rsidR="00AD4E77" w:rsidRPr="0013225A" w:rsidRDefault="00AD4E77" w:rsidP="00AD4E77">
      <w:pPr>
        <w:rPr>
          <w:rFonts w:ascii="Times New Roman" w:hAnsi="Times New Roman" w:cs="Times New Roman"/>
          <w:color w:val="auto"/>
          <w:sz w:val="24"/>
          <w:szCs w:val="24"/>
        </w:rPr>
      </w:pPr>
      <w:r w:rsidRPr="00A03276">
        <w:rPr>
          <w:rFonts w:ascii="Times New Roman" w:hAnsi="Times New Roman" w:cs="Times New Roman"/>
          <w:sz w:val="24"/>
          <w:szCs w:val="24"/>
        </w:rPr>
        <w:t xml:space="preserve">A few questions regarding which/how many municipalities contract for library services were raised during the discussion, including whether the population served increases for purposes of Per Capita State Aid when municipalities do contract out. </w:t>
      </w:r>
      <w:r w:rsidRPr="0013225A">
        <w:rPr>
          <w:rFonts w:ascii="Times New Roman" w:hAnsi="Times New Roman" w:cs="Times New Roman"/>
          <w:color w:val="auto"/>
          <w:sz w:val="24"/>
          <w:szCs w:val="24"/>
        </w:rPr>
        <w:t xml:space="preserve">James </w:t>
      </w:r>
      <w:proofErr w:type="spellStart"/>
      <w:r w:rsidRPr="0013225A">
        <w:rPr>
          <w:rFonts w:ascii="Times New Roman" w:hAnsi="Times New Roman" w:cs="Times New Roman"/>
          <w:color w:val="auto"/>
          <w:sz w:val="24"/>
          <w:szCs w:val="24"/>
        </w:rPr>
        <w:t>Lone</w:t>
      </w:r>
      <w:r w:rsidR="00E55F9E">
        <w:rPr>
          <w:rFonts w:ascii="Times New Roman" w:hAnsi="Times New Roman" w:cs="Times New Roman"/>
          <w:color w:val="auto"/>
          <w:sz w:val="24"/>
          <w:szCs w:val="24"/>
        </w:rPr>
        <w:t>r</w:t>
      </w:r>
      <w:r w:rsidRPr="0013225A">
        <w:rPr>
          <w:rFonts w:ascii="Times New Roman" w:hAnsi="Times New Roman" w:cs="Times New Roman"/>
          <w:color w:val="auto"/>
          <w:sz w:val="24"/>
          <w:szCs w:val="24"/>
        </w:rPr>
        <w:t>gan</w:t>
      </w:r>
      <w:proofErr w:type="spellEnd"/>
      <w:r w:rsidRPr="0013225A">
        <w:rPr>
          <w:rFonts w:ascii="Times New Roman" w:hAnsi="Times New Roman" w:cs="Times New Roman"/>
          <w:color w:val="auto"/>
          <w:sz w:val="24"/>
          <w:szCs w:val="24"/>
        </w:rPr>
        <w:t xml:space="preserve"> will look into whether the New Jersey State Library collects this information and report back.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Privacy &amp; Security: </w:t>
      </w:r>
      <w:hyperlink r:id="rId9">
        <w:r w:rsidRPr="00A03276">
          <w:rPr>
            <w:rFonts w:ascii="Times New Roman" w:hAnsi="Times New Roman" w:cs="Times New Roman"/>
            <w:color w:val="1155CC"/>
            <w:sz w:val="24"/>
            <w:szCs w:val="24"/>
            <w:u w:val="single"/>
          </w:rPr>
          <w:t>https://libraryfreedomproject.org/ourwork/digitalprivacypledge/</w:t>
        </w:r>
      </w:hyperlink>
      <w:r w:rsidRPr="00A03276">
        <w:rPr>
          <w:rFonts w:ascii="Times New Roman" w:hAnsi="Times New Roman" w:cs="Times New Roman"/>
          <w:sz w:val="24"/>
          <w:szCs w:val="24"/>
        </w:rPr>
        <w:t xml:space="preserve"> </w:t>
      </w:r>
      <w:r w:rsidRPr="00A03276">
        <w:rPr>
          <w:rFonts w:ascii="Times New Roman" w:hAnsi="Times New Roman" w:cs="Times New Roman"/>
          <w:b/>
          <w:sz w:val="24"/>
          <w:szCs w:val="24"/>
        </w:rPr>
        <w:t xml:space="preserve"> </w:t>
      </w:r>
    </w:p>
    <w:p w:rsidR="00AD4E77" w:rsidRDefault="00AD4E77" w:rsidP="00AD4E77">
      <w:pPr>
        <w:rPr>
          <w:rFonts w:ascii="Times New Roman" w:hAnsi="Times New Roman" w:cs="Times New Roman"/>
          <w:color w:val="auto"/>
          <w:sz w:val="24"/>
          <w:szCs w:val="24"/>
        </w:rPr>
      </w:pPr>
      <w:r w:rsidRPr="00A03276">
        <w:rPr>
          <w:rFonts w:ascii="Times New Roman" w:hAnsi="Times New Roman" w:cs="Times New Roman"/>
          <w:sz w:val="24"/>
          <w:szCs w:val="24"/>
        </w:rPr>
        <w:t>Eileen</w:t>
      </w:r>
      <w:r w:rsidR="00B71366">
        <w:rPr>
          <w:rFonts w:ascii="Times New Roman" w:hAnsi="Times New Roman" w:cs="Times New Roman"/>
          <w:sz w:val="24"/>
          <w:szCs w:val="24"/>
        </w:rPr>
        <w:t xml:space="preserve"> Palmer</w:t>
      </w:r>
      <w:r w:rsidRPr="00A03276">
        <w:rPr>
          <w:rFonts w:ascii="Times New Roman" w:hAnsi="Times New Roman" w:cs="Times New Roman"/>
          <w:sz w:val="24"/>
          <w:szCs w:val="24"/>
        </w:rPr>
        <w:t xml:space="preserve"> highlighted the need for patron privacy and introduced the Library Freedom Project’s “First Library Digital Privacy Pledge” to ensure that web services are secured using HTTPS within six months of signing. The </w:t>
      </w:r>
      <w:hyperlink r:id="rId10">
        <w:r w:rsidRPr="00A03276">
          <w:rPr>
            <w:rFonts w:ascii="Times New Roman" w:hAnsi="Times New Roman" w:cs="Times New Roman"/>
            <w:color w:val="1155CC"/>
            <w:sz w:val="24"/>
            <w:szCs w:val="24"/>
            <w:u w:val="single"/>
          </w:rPr>
          <w:t>Electronic Frontier Foundation</w:t>
        </w:r>
      </w:hyperlink>
      <w:r w:rsidRPr="00A03276">
        <w:rPr>
          <w:rFonts w:ascii="Times New Roman" w:hAnsi="Times New Roman" w:cs="Times New Roman"/>
          <w:sz w:val="24"/>
          <w:szCs w:val="24"/>
        </w:rPr>
        <w:t xml:space="preserve"> supports this standard, and the N</w:t>
      </w:r>
      <w:r>
        <w:rPr>
          <w:rFonts w:ascii="Times New Roman" w:hAnsi="Times New Roman" w:cs="Times New Roman"/>
          <w:sz w:val="24"/>
          <w:szCs w:val="24"/>
        </w:rPr>
        <w:t xml:space="preserve">ew York </w:t>
      </w:r>
      <w:r w:rsidRPr="00A03276">
        <w:rPr>
          <w:rFonts w:ascii="Times New Roman" w:hAnsi="Times New Roman" w:cs="Times New Roman"/>
          <w:sz w:val="24"/>
          <w:szCs w:val="24"/>
        </w:rPr>
        <w:t>L</w:t>
      </w:r>
      <w:r>
        <w:rPr>
          <w:rFonts w:ascii="Times New Roman" w:hAnsi="Times New Roman" w:cs="Times New Roman"/>
          <w:sz w:val="24"/>
          <w:szCs w:val="24"/>
        </w:rPr>
        <w:t>ibrary</w:t>
      </w:r>
      <w:r w:rsidRPr="00A03276">
        <w:rPr>
          <w:rFonts w:ascii="Times New Roman" w:hAnsi="Times New Roman" w:cs="Times New Roman"/>
          <w:sz w:val="24"/>
          <w:szCs w:val="24"/>
        </w:rPr>
        <w:t xml:space="preserve"> Association recently signed on. The White House has also required government websites to be compliant HTTPS st</w:t>
      </w:r>
      <w:r>
        <w:rPr>
          <w:rFonts w:ascii="Times New Roman" w:hAnsi="Times New Roman" w:cs="Times New Roman"/>
          <w:sz w:val="24"/>
          <w:szCs w:val="24"/>
        </w:rPr>
        <w:t>andards by the end of 2016. The New Jersey Library Association</w:t>
      </w:r>
      <w:r w:rsidRPr="00A03276">
        <w:rPr>
          <w:rFonts w:ascii="Times New Roman" w:hAnsi="Times New Roman" w:cs="Times New Roman"/>
          <w:sz w:val="24"/>
          <w:szCs w:val="24"/>
        </w:rPr>
        <w:t xml:space="preserve"> is now fully HTTPS compliant. Barriers/drawbacks may include some technical expertise to implement, some cost, and resistance from vendors. </w:t>
      </w:r>
      <w:r>
        <w:rPr>
          <w:rFonts w:ascii="Times New Roman" w:hAnsi="Times New Roman" w:cs="Times New Roman"/>
          <w:sz w:val="24"/>
          <w:szCs w:val="24"/>
        </w:rPr>
        <w:t xml:space="preserve"> </w:t>
      </w:r>
      <w:r>
        <w:rPr>
          <w:rFonts w:ascii="Times New Roman" w:hAnsi="Times New Roman" w:cs="Times New Roman"/>
          <w:color w:val="auto"/>
          <w:sz w:val="24"/>
          <w:szCs w:val="24"/>
        </w:rPr>
        <w:t xml:space="preserve">Amy Babcock-Landry moved and Dave Cubie </w:t>
      </w:r>
      <w:r w:rsidRPr="00A122A7">
        <w:rPr>
          <w:rFonts w:ascii="Times New Roman" w:hAnsi="Times New Roman" w:cs="Times New Roman"/>
          <w:color w:val="auto"/>
          <w:sz w:val="24"/>
          <w:szCs w:val="24"/>
        </w:rPr>
        <w:t>seconded</w:t>
      </w:r>
      <w:r>
        <w:rPr>
          <w:rFonts w:ascii="Times New Roman" w:hAnsi="Times New Roman" w:cs="Times New Roman"/>
          <w:color w:val="auto"/>
          <w:sz w:val="24"/>
          <w:szCs w:val="24"/>
        </w:rPr>
        <w:t xml:space="preserve"> a motion that the New Jersey Library Association Public Policy Committee</w:t>
      </w:r>
      <w:r w:rsidRPr="00A122A7">
        <w:rPr>
          <w:rFonts w:ascii="Times New Roman" w:hAnsi="Times New Roman" w:cs="Times New Roman"/>
          <w:color w:val="auto"/>
          <w:sz w:val="24"/>
          <w:szCs w:val="24"/>
        </w:rPr>
        <w:t xml:space="preserve"> recommend</w:t>
      </w:r>
      <w:r>
        <w:rPr>
          <w:rFonts w:ascii="Times New Roman" w:hAnsi="Times New Roman" w:cs="Times New Roman"/>
          <w:color w:val="auto"/>
          <w:sz w:val="24"/>
          <w:szCs w:val="24"/>
        </w:rPr>
        <w:t>s to the Executive Board</w:t>
      </w:r>
      <w:r w:rsidRPr="00A122A7">
        <w:rPr>
          <w:rFonts w:ascii="Times New Roman" w:hAnsi="Times New Roman" w:cs="Times New Roman"/>
          <w:color w:val="auto"/>
          <w:sz w:val="24"/>
          <w:szCs w:val="24"/>
        </w:rPr>
        <w:t xml:space="preserve"> that </w:t>
      </w:r>
      <w:r>
        <w:rPr>
          <w:rFonts w:ascii="Times New Roman" w:hAnsi="Times New Roman" w:cs="Times New Roman"/>
          <w:color w:val="auto"/>
          <w:sz w:val="24"/>
          <w:szCs w:val="24"/>
        </w:rPr>
        <w:t xml:space="preserve">the New Jersey Library Association sign the Library Freedom Project’s Library Digital Privacy Pledge for Membership Organizations.  The motion carried, with one </w:t>
      </w:r>
      <w:r w:rsidRPr="00A122A7">
        <w:rPr>
          <w:rFonts w:ascii="Times New Roman" w:hAnsi="Times New Roman" w:cs="Times New Roman"/>
          <w:color w:val="auto"/>
          <w:sz w:val="24"/>
          <w:szCs w:val="24"/>
        </w:rPr>
        <w:t xml:space="preserve">nay from Bob </w:t>
      </w:r>
      <w:proofErr w:type="spellStart"/>
      <w:r w:rsidRPr="00A122A7">
        <w:rPr>
          <w:rFonts w:ascii="Times New Roman" w:hAnsi="Times New Roman" w:cs="Times New Roman"/>
          <w:color w:val="auto"/>
          <w:sz w:val="24"/>
          <w:szCs w:val="24"/>
        </w:rPr>
        <w:t>Belvin</w:t>
      </w:r>
      <w:proofErr w:type="spellEnd"/>
      <w:r w:rsidRPr="00A122A7">
        <w:rPr>
          <w:rFonts w:ascii="Times New Roman" w:hAnsi="Times New Roman" w:cs="Times New Roman"/>
          <w:color w:val="auto"/>
          <w:sz w:val="24"/>
          <w:szCs w:val="24"/>
        </w:rPr>
        <w:t xml:space="preserve">. </w:t>
      </w: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 xml:space="preserve"> </w:t>
      </w:r>
    </w:p>
    <w:p w:rsidR="00AD4E77" w:rsidRPr="00A122A7" w:rsidRDefault="00AD4E77" w:rsidP="00AD4E77">
      <w:pPr>
        <w:rPr>
          <w:rFonts w:ascii="Times New Roman" w:hAnsi="Times New Roman" w:cs="Times New Roman"/>
          <w:color w:val="auto"/>
          <w:sz w:val="24"/>
          <w:szCs w:val="24"/>
        </w:rPr>
      </w:pPr>
      <w:r w:rsidRPr="00A03276">
        <w:rPr>
          <w:rFonts w:ascii="Times New Roman" w:hAnsi="Times New Roman" w:cs="Times New Roman"/>
          <w:b/>
          <w:sz w:val="24"/>
          <w:szCs w:val="24"/>
        </w:rPr>
        <w:t>Barriers to Access:</w:t>
      </w:r>
      <w:r w:rsidRPr="00A03276">
        <w:rPr>
          <w:rFonts w:ascii="Times New Roman" w:hAnsi="Times New Roman" w:cs="Times New Roman"/>
          <w:sz w:val="24"/>
          <w:szCs w:val="24"/>
        </w:rPr>
        <w:t xml:space="preserve"> This item was placed on today’s agenda at last month’s meeting. Pat </w:t>
      </w:r>
      <w:proofErr w:type="spellStart"/>
      <w:r w:rsidR="00B71366">
        <w:rPr>
          <w:rFonts w:ascii="Times New Roman" w:hAnsi="Times New Roman" w:cs="Times New Roman"/>
          <w:sz w:val="24"/>
          <w:szCs w:val="24"/>
        </w:rPr>
        <w:t>Tumulty</w:t>
      </w:r>
      <w:proofErr w:type="spellEnd"/>
      <w:r w:rsidR="00B71366">
        <w:rPr>
          <w:rFonts w:ascii="Times New Roman" w:hAnsi="Times New Roman" w:cs="Times New Roman"/>
          <w:sz w:val="24"/>
          <w:szCs w:val="24"/>
        </w:rPr>
        <w:t xml:space="preserve"> </w:t>
      </w:r>
      <w:r w:rsidRPr="00A03276">
        <w:rPr>
          <w:rFonts w:ascii="Times New Roman" w:hAnsi="Times New Roman" w:cs="Times New Roman"/>
          <w:sz w:val="24"/>
          <w:szCs w:val="24"/>
        </w:rPr>
        <w:t xml:space="preserve">brought up concerns regarding access to libraries (fines going back to the 1990s, charges for computer use, residency requirements for those who are homeless/don’t have ID, etc.). The committee discussed ideas and steps for what would need to happen for a cultural/paradigm shift to occur among library staff (training with front line staff, best practice recommendations, webinars, utilize Snapshot Days) to allow for </w:t>
      </w:r>
      <w:r>
        <w:rPr>
          <w:rFonts w:ascii="Times New Roman" w:hAnsi="Times New Roman" w:cs="Times New Roman"/>
          <w:sz w:val="24"/>
          <w:szCs w:val="24"/>
        </w:rPr>
        <w:t>equitable access. It was agreed</w:t>
      </w:r>
      <w:r w:rsidRPr="00A122A7">
        <w:rPr>
          <w:rFonts w:ascii="Times New Roman" w:hAnsi="Times New Roman" w:cs="Times New Roman"/>
          <w:color w:val="auto"/>
          <w:sz w:val="24"/>
          <w:szCs w:val="24"/>
        </w:rPr>
        <w:t xml:space="preserve"> that</w:t>
      </w:r>
      <w:r w:rsidRPr="00A122A7">
        <w:rPr>
          <w:rFonts w:ascii="Times New Roman" w:hAnsi="Times New Roman" w:cs="Times New Roman"/>
          <w:b/>
          <w:color w:val="auto"/>
          <w:sz w:val="24"/>
          <w:szCs w:val="24"/>
        </w:rPr>
        <w:t xml:space="preserve"> </w:t>
      </w:r>
      <w:r w:rsidRPr="00A122A7">
        <w:rPr>
          <w:rFonts w:ascii="Times New Roman" w:hAnsi="Times New Roman" w:cs="Times New Roman"/>
          <w:color w:val="auto"/>
          <w:sz w:val="24"/>
          <w:szCs w:val="24"/>
        </w:rPr>
        <w:t>a workgroup will be formed to address access issue and/or recommend parameters for access. A general call to other committees/sections wi</w:t>
      </w:r>
      <w:r>
        <w:rPr>
          <w:rFonts w:ascii="Times New Roman" w:hAnsi="Times New Roman" w:cs="Times New Roman"/>
          <w:color w:val="auto"/>
          <w:sz w:val="24"/>
          <w:szCs w:val="24"/>
        </w:rPr>
        <w:t>ll be put out for collaboration.</w:t>
      </w:r>
    </w:p>
    <w:p w:rsidR="00AD4E77" w:rsidRPr="00A03276"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b/>
          <w:sz w:val="24"/>
          <w:szCs w:val="24"/>
          <w:u w:val="single"/>
        </w:rPr>
      </w:pPr>
      <w:r w:rsidRPr="00A03276">
        <w:rPr>
          <w:rFonts w:ascii="Times New Roman" w:hAnsi="Times New Roman" w:cs="Times New Roman"/>
          <w:b/>
          <w:sz w:val="24"/>
          <w:szCs w:val="24"/>
        </w:rPr>
        <w:t xml:space="preserve">VI. </w:t>
      </w:r>
      <w:r w:rsidRPr="00A03276">
        <w:rPr>
          <w:rFonts w:ascii="Times New Roman" w:hAnsi="Times New Roman" w:cs="Times New Roman"/>
          <w:b/>
          <w:sz w:val="24"/>
          <w:szCs w:val="24"/>
          <w:u w:val="single"/>
        </w:rPr>
        <w:t>Intellectual Freedom Committee Report:</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Amy</w:t>
      </w:r>
      <w:r>
        <w:rPr>
          <w:rFonts w:ascii="Times New Roman" w:hAnsi="Times New Roman" w:cs="Times New Roman"/>
          <w:sz w:val="24"/>
          <w:szCs w:val="24"/>
        </w:rPr>
        <w:t xml:space="preserve"> Babcock-Landry</w:t>
      </w:r>
      <w:r w:rsidRPr="00A03276">
        <w:rPr>
          <w:rFonts w:ascii="Times New Roman" w:hAnsi="Times New Roman" w:cs="Times New Roman"/>
          <w:sz w:val="24"/>
          <w:szCs w:val="24"/>
        </w:rPr>
        <w:t xml:space="preserve"> reported that the first I</w:t>
      </w:r>
      <w:r>
        <w:rPr>
          <w:rFonts w:ascii="Times New Roman" w:hAnsi="Times New Roman" w:cs="Times New Roman"/>
          <w:sz w:val="24"/>
          <w:szCs w:val="24"/>
        </w:rPr>
        <w:t xml:space="preserve">ntellectual </w:t>
      </w:r>
      <w:r w:rsidRPr="00A03276">
        <w:rPr>
          <w:rFonts w:ascii="Times New Roman" w:hAnsi="Times New Roman" w:cs="Times New Roman"/>
          <w:sz w:val="24"/>
          <w:szCs w:val="24"/>
        </w:rPr>
        <w:t>F</w:t>
      </w:r>
      <w:r>
        <w:rPr>
          <w:rFonts w:ascii="Times New Roman" w:hAnsi="Times New Roman" w:cs="Times New Roman"/>
          <w:sz w:val="24"/>
          <w:szCs w:val="24"/>
        </w:rPr>
        <w:t>reedom</w:t>
      </w:r>
      <w:r w:rsidRPr="00A03276">
        <w:rPr>
          <w:rFonts w:ascii="Times New Roman" w:hAnsi="Times New Roman" w:cs="Times New Roman"/>
          <w:sz w:val="24"/>
          <w:szCs w:val="24"/>
        </w:rPr>
        <w:t xml:space="preserve"> meeting of the year will occur in August. They will be working with the Emerging Technologies section to plan a day long forum together. </w:t>
      </w:r>
    </w:p>
    <w:p w:rsidR="00AD4E77" w:rsidRPr="00A03276"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color w:val="auto"/>
          <w:sz w:val="24"/>
          <w:szCs w:val="24"/>
          <w:vertAlign w:val="superscript"/>
        </w:rPr>
      </w:pPr>
      <w:r w:rsidRPr="00A03276">
        <w:rPr>
          <w:rFonts w:ascii="Times New Roman" w:hAnsi="Times New Roman" w:cs="Times New Roman"/>
          <w:b/>
          <w:sz w:val="24"/>
          <w:szCs w:val="24"/>
          <w:u w:val="single"/>
        </w:rPr>
        <w:t>VII. State Library Report:</w:t>
      </w:r>
      <w:r>
        <w:rPr>
          <w:rFonts w:ascii="Times New Roman" w:hAnsi="Times New Roman" w:cs="Times New Roman"/>
          <w:sz w:val="24"/>
          <w:szCs w:val="24"/>
        </w:rPr>
        <w:t xml:space="preserve"> James </w:t>
      </w:r>
      <w:proofErr w:type="spellStart"/>
      <w:r>
        <w:rPr>
          <w:rFonts w:ascii="Times New Roman" w:hAnsi="Times New Roman" w:cs="Times New Roman"/>
          <w:sz w:val="24"/>
          <w:szCs w:val="24"/>
        </w:rPr>
        <w:t>Lone</w:t>
      </w:r>
      <w:r w:rsidR="00E55F9E">
        <w:rPr>
          <w:rFonts w:ascii="Times New Roman" w:hAnsi="Times New Roman" w:cs="Times New Roman"/>
          <w:sz w:val="24"/>
          <w:szCs w:val="24"/>
        </w:rPr>
        <w:t>r</w:t>
      </w:r>
      <w:r>
        <w:rPr>
          <w:rFonts w:ascii="Times New Roman" w:hAnsi="Times New Roman" w:cs="Times New Roman"/>
          <w:sz w:val="24"/>
          <w:szCs w:val="24"/>
        </w:rPr>
        <w:t>gan</w:t>
      </w:r>
      <w:proofErr w:type="spellEnd"/>
      <w:r w:rsidRPr="00A03276">
        <w:rPr>
          <w:rFonts w:ascii="Times New Roman" w:hAnsi="Times New Roman" w:cs="Times New Roman"/>
          <w:sz w:val="24"/>
          <w:szCs w:val="24"/>
        </w:rPr>
        <w:t xml:space="preserve"> reported that the Attorney General’s Office </w:t>
      </w:r>
      <w:r>
        <w:rPr>
          <w:rFonts w:ascii="Times New Roman" w:hAnsi="Times New Roman" w:cs="Times New Roman"/>
          <w:sz w:val="24"/>
          <w:szCs w:val="24"/>
        </w:rPr>
        <w:t xml:space="preserve">wants him to add some content back to the thirty percent cuts that he was told to make in the State Regulations (which deal with the State Library Network, Library Aid and Grants, and Professional Certification).  The statewide database contracts are </w:t>
      </w:r>
      <w:r>
        <w:rPr>
          <w:rFonts w:ascii="Times New Roman" w:hAnsi="Times New Roman" w:cs="Times New Roman"/>
          <w:color w:val="auto"/>
          <w:sz w:val="24"/>
          <w:szCs w:val="24"/>
        </w:rPr>
        <w:t>in place as of July 1</w:t>
      </w:r>
      <w:r w:rsidRPr="00127223">
        <w:rPr>
          <w:rFonts w:ascii="Times New Roman" w:hAnsi="Times New Roman" w:cs="Times New Roman"/>
          <w:color w:val="auto"/>
          <w:sz w:val="24"/>
          <w:szCs w:val="24"/>
          <w:vertAlign w:val="superscript"/>
        </w:rPr>
        <w:t>st</w:t>
      </w:r>
      <w:r>
        <w:rPr>
          <w:rFonts w:ascii="Times New Roman" w:hAnsi="Times New Roman" w:cs="Times New Roman"/>
          <w:color w:val="auto"/>
          <w:sz w:val="24"/>
          <w:szCs w:val="24"/>
          <w:vertAlign w:val="superscript"/>
        </w:rPr>
        <w:t xml:space="preserve">.  </w:t>
      </w:r>
    </w:p>
    <w:p w:rsidR="00AD4E77" w:rsidRPr="00127223" w:rsidRDefault="00AD4E77" w:rsidP="00AD4E77">
      <w:pPr>
        <w:rPr>
          <w:rFonts w:ascii="Times New Roman" w:hAnsi="Times New Roman" w:cs="Times New Roman"/>
          <w:color w:val="auto"/>
          <w:sz w:val="24"/>
          <w:szCs w:val="24"/>
        </w:rPr>
      </w:pPr>
      <w:r>
        <w:rPr>
          <w:rFonts w:ascii="Times New Roman" w:hAnsi="Times New Roman" w:cs="Times New Roman"/>
          <w:color w:val="auto"/>
          <w:sz w:val="24"/>
          <w:szCs w:val="24"/>
        </w:rPr>
        <w:t>The Career Connections website is up.  An Early Literacy Program will be taking place September 27</w:t>
      </w:r>
      <w:r w:rsidRPr="00127223">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the Youth Service Forum will be October 20</w:t>
      </w:r>
      <w:r w:rsidRPr="00127223">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and the Adult Services Forum will be October 24</w:t>
      </w:r>
      <w:r w:rsidRPr="00127223">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xml:space="preserve">.  </w:t>
      </w:r>
      <w:r w:rsidRPr="00127223">
        <w:rPr>
          <w:rFonts w:ascii="Times New Roman" w:hAnsi="Times New Roman" w:cs="Times New Roman"/>
          <w:color w:val="auto"/>
          <w:sz w:val="24"/>
          <w:szCs w:val="24"/>
        </w:rPr>
        <w:t xml:space="preserve">Mini-makerspace grants </w:t>
      </w:r>
      <w:r>
        <w:rPr>
          <w:rFonts w:ascii="Times New Roman" w:hAnsi="Times New Roman" w:cs="Times New Roman"/>
          <w:color w:val="auto"/>
          <w:sz w:val="24"/>
          <w:szCs w:val="24"/>
        </w:rPr>
        <w:t>will offer an opportunity for</w:t>
      </w:r>
      <w:r w:rsidRPr="00127223">
        <w:rPr>
          <w:rFonts w:ascii="Times New Roman" w:hAnsi="Times New Roman" w:cs="Times New Roman"/>
          <w:color w:val="auto"/>
          <w:sz w:val="24"/>
          <w:szCs w:val="24"/>
        </w:rPr>
        <w:t xml:space="preserve"> collaboration betwee</w:t>
      </w:r>
      <w:r>
        <w:rPr>
          <w:rFonts w:ascii="Times New Roman" w:hAnsi="Times New Roman" w:cs="Times New Roman"/>
          <w:color w:val="auto"/>
          <w:sz w:val="24"/>
          <w:szCs w:val="24"/>
        </w:rPr>
        <w:t xml:space="preserve">n public and school libraries.  </w:t>
      </w:r>
    </w:p>
    <w:p w:rsidR="00AD4E77" w:rsidRPr="00A03276" w:rsidRDefault="00AD4E77" w:rsidP="00AD4E77">
      <w:pPr>
        <w:rPr>
          <w:rFonts w:ascii="Times New Roman" w:hAnsi="Times New Roman" w:cs="Times New Roman"/>
          <w:sz w:val="24"/>
          <w:szCs w:val="24"/>
        </w:rPr>
      </w:pPr>
    </w:p>
    <w:p w:rsidR="00AD4E77" w:rsidRPr="00127223" w:rsidRDefault="00AD4E77" w:rsidP="00AD4E77">
      <w:pPr>
        <w:rPr>
          <w:rFonts w:ascii="Times New Roman" w:hAnsi="Times New Roman" w:cs="Times New Roman"/>
          <w:color w:val="auto"/>
          <w:sz w:val="24"/>
          <w:szCs w:val="24"/>
        </w:rPr>
      </w:pPr>
      <w:proofErr w:type="spellStart"/>
      <w:r w:rsidRPr="00A03276">
        <w:rPr>
          <w:rFonts w:ascii="Times New Roman" w:hAnsi="Times New Roman" w:cs="Times New Roman"/>
          <w:b/>
          <w:sz w:val="24"/>
          <w:szCs w:val="24"/>
        </w:rPr>
        <w:t>LibraryLinkNJ</w:t>
      </w:r>
      <w:proofErr w:type="spellEnd"/>
      <w:r w:rsidRPr="00A03276">
        <w:rPr>
          <w:rFonts w:ascii="Times New Roman" w:hAnsi="Times New Roman" w:cs="Times New Roman"/>
          <w:b/>
          <w:sz w:val="24"/>
          <w:szCs w:val="24"/>
        </w:rPr>
        <w:t xml:space="preserve">: </w:t>
      </w:r>
      <w:r w:rsidRPr="00A03276">
        <w:rPr>
          <w:rFonts w:ascii="Times New Roman" w:hAnsi="Times New Roman" w:cs="Times New Roman"/>
          <w:sz w:val="24"/>
          <w:szCs w:val="24"/>
        </w:rPr>
        <w:t xml:space="preserve">Kathy </w:t>
      </w:r>
      <w:proofErr w:type="spellStart"/>
      <w:r>
        <w:rPr>
          <w:rFonts w:ascii="Times New Roman" w:hAnsi="Times New Roman" w:cs="Times New Roman"/>
          <w:sz w:val="24"/>
          <w:szCs w:val="24"/>
        </w:rPr>
        <w:t>Schalk</w:t>
      </w:r>
      <w:proofErr w:type="spellEnd"/>
      <w:r>
        <w:rPr>
          <w:rFonts w:ascii="Times New Roman" w:hAnsi="Times New Roman" w:cs="Times New Roman"/>
          <w:sz w:val="24"/>
          <w:szCs w:val="24"/>
        </w:rPr>
        <w:t>-Greene gave an update on what</w:t>
      </w:r>
      <w:r w:rsidRPr="00A03276">
        <w:rPr>
          <w:rFonts w:ascii="Times New Roman" w:hAnsi="Times New Roman" w:cs="Times New Roman"/>
          <w:sz w:val="24"/>
          <w:szCs w:val="24"/>
        </w:rPr>
        <w:t xml:space="preserve"> LLNJ is</w:t>
      </w:r>
      <w:r w:rsidRPr="00127223">
        <w:rPr>
          <w:rFonts w:ascii="Times New Roman" w:hAnsi="Times New Roman" w:cs="Times New Roman"/>
          <w:color w:val="auto"/>
          <w:sz w:val="24"/>
          <w:szCs w:val="24"/>
        </w:rPr>
        <w:t xml:space="preserve"> working </w:t>
      </w:r>
      <w:r>
        <w:rPr>
          <w:rFonts w:ascii="Times New Roman" w:hAnsi="Times New Roman" w:cs="Times New Roman"/>
          <w:color w:val="auto"/>
          <w:sz w:val="24"/>
          <w:szCs w:val="24"/>
        </w:rPr>
        <w:t>on (communications with members and a LLNJ Board Retreat).</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b/>
          <w:sz w:val="24"/>
          <w:szCs w:val="24"/>
        </w:rPr>
        <w:t xml:space="preserve">VIII. </w:t>
      </w:r>
      <w:r w:rsidRPr="00A03276">
        <w:rPr>
          <w:rFonts w:ascii="Times New Roman" w:hAnsi="Times New Roman" w:cs="Times New Roman"/>
          <w:b/>
          <w:sz w:val="24"/>
          <w:szCs w:val="24"/>
          <w:u w:val="single"/>
        </w:rPr>
        <w:t xml:space="preserve">Other: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 xml:space="preserve">New York State announced free training sessions for non-medical personnel to be allowed to administer </w:t>
      </w:r>
      <w:proofErr w:type="spellStart"/>
      <w:r w:rsidRPr="00A03276">
        <w:rPr>
          <w:rFonts w:ascii="Times New Roman" w:hAnsi="Times New Roman" w:cs="Times New Roman"/>
          <w:sz w:val="24"/>
          <w:szCs w:val="24"/>
        </w:rPr>
        <w:t>Narcan</w:t>
      </w:r>
      <w:proofErr w:type="spellEnd"/>
      <w:r w:rsidRPr="00A03276">
        <w:rPr>
          <w:rFonts w:ascii="Times New Roman" w:hAnsi="Times New Roman" w:cs="Times New Roman"/>
          <w:sz w:val="24"/>
          <w:szCs w:val="24"/>
        </w:rPr>
        <w:t xml:space="preserve"> for opioid overdoses. Librarians have expressed interest in such trainings.</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NJLA played a background role in confirming Dr. Car</w:t>
      </w:r>
      <w:r>
        <w:rPr>
          <w:rFonts w:ascii="Times New Roman" w:hAnsi="Times New Roman" w:cs="Times New Roman"/>
          <w:sz w:val="24"/>
          <w:szCs w:val="24"/>
        </w:rPr>
        <w:t>la Hayden as the Librarian of Congress.</w:t>
      </w:r>
      <w:r w:rsidRPr="00A03276">
        <w:rPr>
          <w:rFonts w:ascii="Times New Roman" w:hAnsi="Times New Roman" w:cs="Times New Roman"/>
          <w:sz w:val="24"/>
          <w:szCs w:val="24"/>
        </w:rPr>
        <w:t xml:space="preserve"> </w:t>
      </w:r>
    </w:p>
    <w:p w:rsidR="00AD4E77" w:rsidRPr="00AA2C53" w:rsidRDefault="00AD4E77" w:rsidP="00AD4E77">
      <w:pPr>
        <w:rPr>
          <w:rFonts w:ascii="Times New Roman" w:hAnsi="Times New Roman" w:cs="Times New Roman"/>
          <w:color w:val="auto"/>
          <w:sz w:val="24"/>
          <w:szCs w:val="24"/>
        </w:rPr>
      </w:pPr>
    </w:p>
    <w:p w:rsidR="00AD4E77" w:rsidRPr="00AA2C53" w:rsidRDefault="00AD4E77" w:rsidP="00AD4E77">
      <w:pPr>
        <w:rPr>
          <w:rFonts w:ascii="Times New Roman" w:hAnsi="Times New Roman" w:cs="Times New Roman"/>
          <w:color w:val="auto"/>
          <w:sz w:val="24"/>
          <w:szCs w:val="24"/>
        </w:rPr>
      </w:pPr>
      <w:r w:rsidRPr="00AA2C53">
        <w:rPr>
          <w:rFonts w:ascii="Times New Roman" w:hAnsi="Times New Roman" w:cs="Times New Roman"/>
          <w:color w:val="auto"/>
          <w:sz w:val="24"/>
          <w:szCs w:val="24"/>
        </w:rPr>
        <w:t xml:space="preserve">Next month, the committee will discuss the Public Policy Forum and the legislative agenda. </w:t>
      </w:r>
    </w:p>
    <w:p w:rsidR="00AD4E77" w:rsidRPr="00AA2C53" w:rsidRDefault="00AD4E77" w:rsidP="00AD4E77">
      <w:pPr>
        <w:rPr>
          <w:rFonts w:ascii="Times New Roman" w:hAnsi="Times New Roman" w:cs="Times New Roman"/>
          <w:color w:val="auto"/>
          <w:sz w:val="24"/>
          <w:szCs w:val="24"/>
        </w:rPr>
      </w:pPr>
    </w:p>
    <w:p w:rsidR="00AD4E77" w:rsidRPr="00AA2C53" w:rsidRDefault="00AD4E77" w:rsidP="00AD4E77">
      <w:pPr>
        <w:rPr>
          <w:rFonts w:ascii="Times New Roman" w:hAnsi="Times New Roman" w:cs="Times New Roman"/>
          <w:color w:val="auto"/>
          <w:sz w:val="24"/>
          <w:szCs w:val="24"/>
        </w:rPr>
      </w:pPr>
      <w:r w:rsidRPr="00AA2C53">
        <w:rPr>
          <w:rFonts w:ascii="Times New Roman" w:hAnsi="Times New Roman" w:cs="Times New Roman"/>
          <w:color w:val="auto"/>
          <w:sz w:val="24"/>
          <w:szCs w:val="24"/>
        </w:rPr>
        <w:t xml:space="preserve">The committee will also address broadband access - see </w:t>
      </w:r>
      <w:hyperlink r:id="rId11">
        <w:r w:rsidRPr="00AA2C53">
          <w:rPr>
            <w:rFonts w:ascii="Times New Roman" w:hAnsi="Times New Roman" w:cs="Times New Roman"/>
            <w:color w:val="auto"/>
            <w:sz w:val="24"/>
            <w:szCs w:val="24"/>
            <w:u w:val="single"/>
          </w:rPr>
          <w:t>report</w:t>
        </w:r>
      </w:hyperlink>
      <w:r w:rsidRPr="00AA2C53">
        <w:rPr>
          <w:rFonts w:ascii="Times New Roman" w:hAnsi="Times New Roman" w:cs="Times New Roman"/>
          <w:color w:val="auto"/>
          <w:sz w:val="24"/>
          <w:szCs w:val="24"/>
        </w:rPr>
        <w:t xml:space="preserve"> from the Schools, Health &amp; Libraries Broadband Coalition</w:t>
      </w:r>
      <w:r>
        <w:rPr>
          <w:rFonts w:ascii="Times New Roman" w:hAnsi="Times New Roman" w:cs="Times New Roman"/>
          <w:color w:val="auto"/>
          <w:sz w:val="24"/>
          <w:szCs w:val="24"/>
        </w:rPr>
        <w:t>.</w:t>
      </w:r>
    </w:p>
    <w:p w:rsidR="00AD4E77" w:rsidRPr="00AA2C53" w:rsidRDefault="00AD4E77" w:rsidP="00AD4E77">
      <w:pPr>
        <w:rPr>
          <w:rFonts w:ascii="Times New Roman" w:hAnsi="Times New Roman" w:cs="Times New Roman"/>
          <w:color w:val="auto"/>
          <w:sz w:val="24"/>
          <w:szCs w:val="24"/>
        </w:rPr>
      </w:pPr>
    </w:p>
    <w:p w:rsidR="00AD4E77" w:rsidRPr="0013225A" w:rsidRDefault="00AD4E77" w:rsidP="00AD4E77">
      <w:pPr>
        <w:rPr>
          <w:rFonts w:ascii="Times New Roman" w:hAnsi="Times New Roman" w:cs="Times New Roman"/>
          <w:color w:val="auto"/>
          <w:sz w:val="24"/>
          <w:szCs w:val="24"/>
        </w:rPr>
      </w:pPr>
      <w:r w:rsidRPr="00A03276">
        <w:rPr>
          <w:rFonts w:ascii="Times New Roman" w:hAnsi="Times New Roman" w:cs="Times New Roman"/>
          <w:b/>
          <w:sz w:val="24"/>
          <w:szCs w:val="24"/>
        </w:rPr>
        <w:t>Meetings:</w:t>
      </w:r>
      <w:r w:rsidRPr="00A03276">
        <w:rPr>
          <w:rFonts w:ascii="Times New Roman" w:hAnsi="Times New Roman" w:cs="Times New Roman"/>
          <w:sz w:val="24"/>
          <w:szCs w:val="24"/>
        </w:rPr>
        <w:t xml:space="preserve"> </w:t>
      </w:r>
      <w:r>
        <w:rPr>
          <w:rFonts w:ascii="Times New Roman" w:hAnsi="Times New Roman" w:cs="Times New Roman"/>
          <w:sz w:val="24"/>
          <w:szCs w:val="24"/>
        </w:rPr>
        <w:t>Generally w</w:t>
      </w:r>
      <w:r w:rsidRPr="00A03276">
        <w:rPr>
          <w:rFonts w:ascii="Times New Roman" w:hAnsi="Times New Roman" w:cs="Times New Roman"/>
          <w:sz w:val="24"/>
          <w:szCs w:val="24"/>
        </w:rPr>
        <w:t xml:space="preserve">ill continue to meet on the first Fridays of the month, at the Monroe Township Public Library. </w:t>
      </w:r>
      <w:r w:rsidRPr="0013225A">
        <w:rPr>
          <w:rFonts w:ascii="Times New Roman" w:hAnsi="Times New Roman" w:cs="Times New Roman"/>
          <w:color w:val="auto"/>
          <w:sz w:val="24"/>
          <w:szCs w:val="24"/>
        </w:rPr>
        <w:t>Eileen Palmer will set the dates for the rest of the year.</w:t>
      </w:r>
    </w:p>
    <w:p w:rsidR="00AD4E77" w:rsidRPr="00A03276" w:rsidRDefault="00AD4E77" w:rsidP="00AD4E77">
      <w:pPr>
        <w:rPr>
          <w:rFonts w:ascii="Times New Roman" w:hAnsi="Times New Roman" w:cs="Times New Roman"/>
          <w:sz w:val="24"/>
          <w:szCs w:val="24"/>
        </w:rPr>
      </w:pPr>
    </w:p>
    <w:p w:rsidR="00AD4E77" w:rsidRPr="00AA2C53" w:rsidRDefault="00AD4E77" w:rsidP="00AD4E77">
      <w:pPr>
        <w:rPr>
          <w:rFonts w:ascii="Times New Roman" w:hAnsi="Times New Roman" w:cs="Times New Roman"/>
          <w:color w:val="auto"/>
          <w:sz w:val="24"/>
          <w:szCs w:val="24"/>
        </w:rPr>
      </w:pPr>
      <w:r w:rsidRPr="00A03276">
        <w:rPr>
          <w:rFonts w:ascii="Times New Roman" w:hAnsi="Times New Roman" w:cs="Times New Roman"/>
          <w:sz w:val="24"/>
          <w:szCs w:val="24"/>
        </w:rPr>
        <w:t xml:space="preserve">The meeting adjourned at approximately 12:20pm on </w:t>
      </w:r>
      <w:r>
        <w:rPr>
          <w:rFonts w:ascii="Times New Roman" w:hAnsi="Times New Roman" w:cs="Times New Roman"/>
          <w:color w:val="auto"/>
          <w:sz w:val="24"/>
          <w:szCs w:val="24"/>
        </w:rPr>
        <w:t xml:space="preserve">motion by Jenn </w:t>
      </w:r>
      <w:proofErr w:type="spellStart"/>
      <w:r>
        <w:rPr>
          <w:rFonts w:ascii="Times New Roman" w:hAnsi="Times New Roman" w:cs="Times New Roman"/>
          <w:color w:val="auto"/>
          <w:sz w:val="24"/>
          <w:szCs w:val="24"/>
        </w:rPr>
        <w:t>Podolsky</w:t>
      </w:r>
      <w:proofErr w:type="spellEnd"/>
      <w:r>
        <w:rPr>
          <w:rFonts w:ascii="Times New Roman" w:hAnsi="Times New Roman" w:cs="Times New Roman"/>
          <w:color w:val="auto"/>
          <w:sz w:val="24"/>
          <w:szCs w:val="24"/>
        </w:rPr>
        <w:t xml:space="preserve"> and seconded by Amy Babcock-Landry. </w:t>
      </w:r>
      <w:r w:rsidRPr="00AA2C53">
        <w:rPr>
          <w:rFonts w:ascii="Times New Roman" w:hAnsi="Times New Roman" w:cs="Times New Roman"/>
          <w:color w:val="auto"/>
          <w:sz w:val="24"/>
          <w:szCs w:val="24"/>
        </w:rPr>
        <w:t xml:space="preserve"> Motion carried.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 xml:space="preserve">Respectfully Submitted, </w:t>
      </w:r>
    </w:p>
    <w:p w:rsidR="00AD4E77" w:rsidRPr="00A03276" w:rsidRDefault="00AD4E77" w:rsidP="00AD4E77">
      <w:pPr>
        <w:rPr>
          <w:rFonts w:ascii="Times New Roman" w:hAnsi="Times New Roman" w:cs="Times New Roman"/>
          <w:sz w:val="24"/>
          <w:szCs w:val="24"/>
        </w:rPr>
      </w:pPr>
    </w:p>
    <w:p w:rsidR="00AD4E77" w:rsidRPr="00A03276"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 xml:space="preserve">Kristen </w:t>
      </w:r>
      <w:proofErr w:type="spellStart"/>
      <w:r w:rsidRPr="00A03276">
        <w:rPr>
          <w:rFonts w:ascii="Times New Roman" w:hAnsi="Times New Roman" w:cs="Times New Roman"/>
          <w:sz w:val="24"/>
          <w:szCs w:val="24"/>
        </w:rPr>
        <w:t>Matteucci</w:t>
      </w:r>
      <w:proofErr w:type="spellEnd"/>
      <w:r w:rsidRPr="00A03276">
        <w:rPr>
          <w:rFonts w:ascii="Times New Roman" w:hAnsi="Times New Roman" w:cs="Times New Roman"/>
          <w:sz w:val="24"/>
          <w:szCs w:val="24"/>
        </w:rPr>
        <w:t xml:space="preserve"> </w:t>
      </w:r>
    </w:p>
    <w:p w:rsidR="00AD4E77" w:rsidRDefault="00AD4E77" w:rsidP="00AD4E77">
      <w:pPr>
        <w:rPr>
          <w:rFonts w:ascii="Times New Roman" w:hAnsi="Times New Roman" w:cs="Times New Roman"/>
          <w:sz w:val="24"/>
          <w:szCs w:val="24"/>
        </w:rPr>
      </w:pPr>
      <w:r w:rsidRPr="00A03276">
        <w:rPr>
          <w:rFonts w:ascii="Times New Roman" w:hAnsi="Times New Roman" w:cs="Times New Roman"/>
          <w:sz w:val="24"/>
          <w:szCs w:val="24"/>
        </w:rPr>
        <w:t>Intern</w:t>
      </w:r>
    </w:p>
    <w:p w:rsidR="00AD4E77"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sz w:val="24"/>
          <w:szCs w:val="24"/>
        </w:rPr>
      </w:pPr>
      <w:r>
        <w:rPr>
          <w:rFonts w:ascii="Times New Roman" w:hAnsi="Times New Roman" w:cs="Times New Roman"/>
          <w:sz w:val="24"/>
          <w:szCs w:val="24"/>
        </w:rPr>
        <w:t>Reviewed by Jeanne Marie Ryan</w:t>
      </w:r>
    </w:p>
    <w:p w:rsidR="00AD4E77"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sz w:val="24"/>
          <w:szCs w:val="24"/>
        </w:rPr>
      </w:pPr>
    </w:p>
    <w:p w:rsidR="00AD4E77" w:rsidRDefault="00AD4E77" w:rsidP="00AD4E77">
      <w:pPr>
        <w:rPr>
          <w:rFonts w:ascii="Times New Roman" w:hAnsi="Times New Roman" w:cs="Times New Roman"/>
          <w:sz w:val="24"/>
          <w:szCs w:val="24"/>
        </w:rPr>
      </w:pPr>
    </w:p>
    <w:p w:rsidR="00D3129E" w:rsidRDefault="00D3129E"/>
    <w:sectPr w:rsidR="00D31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40DA7"/>
    <w:multiLevelType w:val="multilevel"/>
    <w:tmpl w:val="EF80B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77"/>
    <w:rsid w:val="000C4887"/>
    <w:rsid w:val="005076DD"/>
    <w:rsid w:val="0058543F"/>
    <w:rsid w:val="00910D2D"/>
    <w:rsid w:val="00AD4E77"/>
    <w:rsid w:val="00B71366"/>
    <w:rsid w:val="00BA731D"/>
    <w:rsid w:val="00D3129E"/>
    <w:rsid w:val="00E5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4E77"/>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4E77"/>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la.org/content/sustaining-equitable-public-library-servi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unlockstudentpotenti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gov/infobank/circular/eocc209.pdf" TargetMode="External"/><Relationship Id="rId11" Type="http://schemas.openxmlformats.org/officeDocument/2006/relationships/hyperlink" Target="http://www.shlb.org/action-plan/papers/Connecting-Anchor-Institutions-A-Vision-of-our-Future/full/" TargetMode="External"/><Relationship Id="rId5" Type="http://schemas.openxmlformats.org/officeDocument/2006/relationships/webSettings" Target="webSettings.xml"/><Relationship Id="rId10" Type="http://schemas.openxmlformats.org/officeDocument/2006/relationships/hyperlink" Target="https://www.eff.org/" TargetMode="External"/><Relationship Id="rId4" Type="http://schemas.openxmlformats.org/officeDocument/2006/relationships/settings" Target="settings.xml"/><Relationship Id="rId9" Type="http://schemas.openxmlformats.org/officeDocument/2006/relationships/hyperlink" Target="https://libraryfreedomproject.org/ourwork/digitalprivacy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JMR.DB</dc:creator>
  <cp:lastModifiedBy>Eileen</cp:lastModifiedBy>
  <cp:revision>2</cp:revision>
  <dcterms:created xsi:type="dcterms:W3CDTF">2016-08-01T13:54:00Z</dcterms:created>
  <dcterms:modified xsi:type="dcterms:W3CDTF">2016-08-01T13:54:00Z</dcterms:modified>
</cp:coreProperties>
</file>