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3CC7" w:rsidRPr="00051631" w:rsidRDefault="00EC3CC7" w:rsidP="00051631">
      <w:pPr>
        <w:jc w:val="center"/>
        <w:rPr>
          <w:rFonts w:ascii="Times New Roman" w:hAnsi="Times New Roman" w:cs="Times New Roman"/>
          <w:b/>
        </w:rPr>
      </w:pPr>
    </w:p>
    <w:p w14:paraId="00000002" w14:textId="77777777" w:rsidR="00EC3CC7" w:rsidRPr="00051631" w:rsidRDefault="00000000" w:rsidP="00051631">
      <w:pPr>
        <w:jc w:val="center"/>
        <w:rPr>
          <w:rFonts w:ascii="Times New Roman" w:hAnsi="Times New Roman" w:cs="Times New Roman"/>
          <w:b/>
        </w:rPr>
      </w:pPr>
      <w:r w:rsidRPr="00051631">
        <w:rPr>
          <w:rFonts w:ascii="Times New Roman" w:hAnsi="Times New Roman" w:cs="Times New Roman"/>
          <w:b/>
        </w:rPr>
        <w:t>NJLA Reference &amp; Adult Services Section Minutes</w:t>
      </w:r>
    </w:p>
    <w:p w14:paraId="00000003" w14:textId="4F5EDB43" w:rsidR="00EC3CC7" w:rsidRPr="00051631" w:rsidRDefault="00000000" w:rsidP="00051631">
      <w:pPr>
        <w:jc w:val="center"/>
        <w:rPr>
          <w:rFonts w:ascii="Times New Roman" w:hAnsi="Times New Roman" w:cs="Times New Roman"/>
          <w:b/>
        </w:rPr>
      </w:pPr>
      <w:r w:rsidRPr="00051631">
        <w:rPr>
          <w:rFonts w:ascii="Times New Roman" w:hAnsi="Times New Roman" w:cs="Times New Roman"/>
          <w:b/>
        </w:rPr>
        <w:t>February 6, 202</w:t>
      </w:r>
      <w:r w:rsidR="00561CC9">
        <w:rPr>
          <w:rFonts w:ascii="Times New Roman" w:hAnsi="Times New Roman" w:cs="Times New Roman"/>
          <w:b/>
        </w:rPr>
        <w:t>3</w:t>
      </w:r>
      <w:r w:rsidRPr="00051631">
        <w:rPr>
          <w:rFonts w:ascii="Times New Roman" w:hAnsi="Times New Roman" w:cs="Times New Roman"/>
          <w:b/>
        </w:rPr>
        <w:t>, 2:00 pm via Zoom</w:t>
      </w:r>
    </w:p>
    <w:p w14:paraId="00000004" w14:textId="77777777" w:rsidR="00EC3CC7" w:rsidRPr="00051631" w:rsidRDefault="00EC3CC7" w:rsidP="00051631">
      <w:pPr>
        <w:rPr>
          <w:rFonts w:ascii="Times New Roman" w:hAnsi="Times New Roman" w:cs="Times New Roman"/>
          <w:b/>
        </w:rPr>
      </w:pPr>
    </w:p>
    <w:p w14:paraId="00000005" w14:textId="77777777" w:rsidR="00EC3CC7" w:rsidRPr="00051631" w:rsidRDefault="00000000" w:rsidP="00051631">
      <w:pPr>
        <w:spacing w:line="264" w:lineRule="auto"/>
        <w:rPr>
          <w:rFonts w:ascii="Times New Roman" w:hAnsi="Times New Roman" w:cs="Times New Roman"/>
        </w:rPr>
      </w:pPr>
      <w:r w:rsidRPr="00051631">
        <w:rPr>
          <w:rFonts w:ascii="Times New Roman" w:hAnsi="Times New Roman" w:cs="Times New Roman"/>
          <w:b/>
        </w:rPr>
        <w:t xml:space="preserve">In Attendance: </w:t>
      </w:r>
      <w:r w:rsidRPr="00051631">
        <w:rPr>
          <w:rFonts w:ascii="Times New Roman" w:hAnsi="Times New Roman" w:cs="Times New Roman"/>
        </w:rPr>
        <w:t xml:space="preserve">Kate </w:t>
      </w:r>
      <w:proofErr w:type="spellStart"/>
      <w:r w:rsidRPr="00051631">
        <w:rPr>
          <w:rFonts w:ascii="Times New Roman" w:hAnsi="Times New Roman" w:cs="Times New Roman"/>
        </w:rPr>
        <w:t>Russo,Teresa</w:t>
      </w:r>
      <w:proofErr w:type="spellEnd"/>
      <w:r w:rsidRPr="00051631">
        <w:rPr>
          <w:rFonts w:ascii="Times New Roman" w:hAnsi="Times New Roman" w:cs="Times New Roman"/>
        </w:rPr>
        <w:t xml:space="preserve"> Carlton, Rich Wiest, Karen </w:t>
      </w:r>
      <w:proofErr w:type="spellStart"/>
      <w:r w:rsidRPr="00051631">
        <w:rPr>
          <w:rFonts w:ascii="Times New Roman" w:hAnsi="Times New Roman" w:cs="Times New Roman"/>
        </w:rPr>
        <w:t>Vaias</w:t>
      </w:r>
      <w:proofErr w:type="spellEnd"/>
      <w:r w:rsidRPr="00051631">
        <w:rPr>
          <w:rFonts w:ascii="Times New Roman" w:hAnsi="Times New Roman" w:cs="Times New Roman"/>
        </w:rPr>
        <w:t>, Maribeth Fisher,</w:t>
      </w:r>
    </w:p>
    <w:p w14:paraId="00000006" w14:textId="77777777" w:rsidR="00EC3CC7" w:rsidRPr="00051631" w:rsidRDefault="00000000" w:rsidP="00051631">
      <w:pPr>
        <w:spacing w:line="264" w:lineRule="auto"/>
        <w:ind w:firstLine="720"/>
        <w:rPr>
          <w:rFonts w:ascii="Times New Roman" w:hAnsi="Times New Roman" w:cs="Times New Roman"/>
        </w:rPr>
      </w:pPr>
      <w:r w:rsidRPr="00051631">
        <w:rPr>
          <w:rFonts w:ascii="Times New Roman" w:hAnsi="Times New Roman" w:cs="Times New Roman"/>
        </w:rPr>
        <w:t xml:space="preserve"> Cyndy </w:t>
      </w:r>
      <w:proofErr w:type="spellStart"/>
      <w:r w:rsidRPr="00051631">
        <w:rPr>
          <w:rFonts w:ascii="Times New Roman" w:hAnsi="Times New Roman" w:cs="Times New Roman"/>
        </w:rPr>
        <w:t>Czesak</w:t>
      </w:r>
      <w:proofErr w:type="spellEnd"/>
      <w:r w:rsidRPr="00051631">
        <w:rPr>
          <w:rFonts w:ascii="Times New Roman" w:hAnsi="Times New Roman" w:cs="Times New Roman"/>
        </w:rPr>
        <w:t xml:space="preserve">, Lisa </w:t>
      </w:r>
      <w:proofErr w:type="spellStart"/>
      <w:r w:rsidRPr="00051631">
        <w:rPr>
          <w:rFonts w:ascii="Times New Roman" w:hAnsi="Times New Roman" w:cs="Times New Roman"/>
        </w:rPr>
        <w:t>Bruckman</w:t>
      </w:r>
      <w:proofErr w:type="spellEnd"/>
      <w:r w:rsidRPr="00051631">
        <w:rPr>
          <w:rFonts w:ascii="Times New Roman" w:hAnsi="Times New Roman" w:cs="Times New Roman"/>
        </w:rPr>
        <w:t>.</w:t>
      </w:r>
    </w:p>
    <w:p w14:paraId="00000007" w14:textId="77777777" w:rsidR="00EC3CC7" w:rsidRPr="00051631" w:rsidRDefault="00EC3CC7" w:rsidP="00051631">
      <w:pPr>
        <w:spacing w:line="264" w:lineRule="auto"/>
        <w:rPr>
          <w:rFonts w:ascii="Times New Roman" w:hAnsi="Times New Roman" w:cs="Times New Roman"/>
        </w:rPr>
      </w:pPr>
    </w:p>
    <w:p w14:paraId="00000008" w14:textId="77777777" w:rsidR="00EC3CC7" w:rsidRPr="00051631" w:rsidRDefault="00000000" w:rsidP="00051631">
      <w:pPr>
        <w:spacing w:line="264" w:lineRule="auto"/>
        <w:rPr>
          <w:rFonts w:ascii="Times New Roman" w:hAnsi="Times New Roman" w:cs="Times New Roman"/>
          <w:color w:val="222222"/>
        </w:rPr>
      </w:pPr>
      <w:r w:rsidRPr="00051631">
        <w:rPr>
          <w:rFonts w:ascii="Times New Roman" w:hAnsi="Times New Roman" w:cs="Times New Roman"/>
          <w:b/>
          <w:color w:val="222222"/>
        </w:rPr>
        <w:t xml:space="preserve">The meeting was called to order </w:t>
      </w:r>
      <w:r w:rsidRPr="00051631">
        <w:rPr>
          <w:rFonts w:ascii="Times New Roman" w:hAnsi="Times New Roman" w:cs="Times New Roman"/>
          <w:color w:val="222222"/>
        </w:rPr>
        <w:t xml:space="preserve">at 2:01 pm by Karen </w:t>
      </w:r>
      <w:proofErr w:type="spellStart"/>
      <w:r w:rsidRPr="00051631">
        <w:rPr>
          <w:rFonts w:ascii="Times New Roman" w:hAnsi="Times New Roman" w:cs="Times New Roman"/>
          <w:color w:val="222222"/>
        </w:rPr>
        <w:t>Vaias</w:t>
      </w:r>
      <w:proofErr w:type="spellEnd"/>
      <w:r w:rsidRPr="00051631">
        <w:rPr>
          <w:rFonts w:ascii="Times New Roman" w:hAnsi="Times New Roman" w:cs="Times New Roman"/>
          <w:color w:val="222222"/>
        </w:rPr>
        <w:t xml:space="preserve"> and seconded by </w:t>
      </w:r>
    </w:p>
    <w:p w14:paraId="00000009" w14:textId="77777777" w:rsidR="00EC3CC7" w:rsidRPr="00051631" w:rsidRDefault="00000000" w:rsidP="00051631">
      <w:pPr>
        <w:spacing w:line="264" w:lineRule="auto"/>
        <w:ind w:firstLine="720"/>
        <w:rPr>
          <w:rFonts w:ascii="Times New Roman" w:hAnsi="Times New Roman" w:cs="Times New Roman"/>
          <w:color w:val="222222"/>
        </w:rPr>
      </w:pPr>
      <w:r w:rsidRPr="00051631">
        <w:rPr>
          <w:rFonts w:ascii="Times New Roman" w:hAnsi="Times New Roman" w:cs="Times New Roman"/>
          <w:color w:val="222222"/>
        </w:rPr>
        <w:t>Teresa Carlton.</w:t>
      </w:r>
    </w:p>
    <w:p w14:paraId="0000000A" w14:textId="77777777" w:rsidR="00EC3CC7" w:rsidRPr="00051631" w:rsidRDefault="00EC3CC7" w:rsidP="00051631">
      <w:pPr>
        <w:spacing w:line="264" w:lineRule="auto"/>
        <w:rPr>
          <w:rFonts w:ascii="Times New Roman" w:hAnsi="Times New Roman" w:cs="Times New Roman"/>
          <w:color w:val="222222"/>
        </w:rPr>
      </w:pPr>
    </w:p>
    <w:p w14:paraId="0000000B" w14:textId="77777777" w:rsidR="00EC3CC7" w:rsidRPr="00051631" w:rsidRDefault="00000000" w:rsidP="00051631">
      <w:pPr>
        <w:spacing w:line="264" w:lineRule="auto"/>
        <w:rPr>
          <w:rFonts w:ascii="Times New Roman" w:hAnsi="Times New Roman" w:cs="Times New Roman"/>
          <w:b/>
          <w:color w:val="222222"/>
        </w:rPr>
      </w:pPr>
      <w:r w:rsidRPr="00051631">
        <w:rPr>
          <w:rFonts w:ascii="Times New Roman" w:hAnsi="Times New Roman" w:cs="Times New Roman"/>
          <w:b/>
          <w:color w:val="222222"/>
        </w:rPr>
        <w:t xml:space="preserve">Kate gave an update on the Conference Proposals accepted of those </w:t>
      </w:r>
      <w:proofErr w:type="gramStart"/>
      <w:r w:rsidRPr="00051631">
        <w:rPr>
          <w:rFonts w:ascii="Times New Roman" w:hAnsi="Times New Roman" w:cs="Times New Roman"/>
          <w:b/>
          <w:color w:val="222222"/>
        </w:rPr>
        <w:t>submitted</w:t>
      </w:r>
      <w:proofErr w:type="gramEnd"/>
    </w:p>
    <w:p w14:paraId="0000000C" w14:textId="77777777" w:rsidR="00EC3CC7" w:rsidRPr="00051631" w:rsidRDefault="00000000" w:rsidP="00051631">
      <w:pPr>
        <w:spacing w:line="264" w:lineRule="auto"/>
        <w:ind w:left="720"/>
        <w:rPr>
          <w:rFonts w:ascii="Times New Roman" w:hAnsi="Times New Roman" w:cs="Times New Roman"/>
          <w:color w:val="222222"/>
        </w:rPr>
      </w:pPr>
      <w:r w:rsidRPr="00051631">
        <w:rPr>
          <w:rFonts w:ascii="Times New Roman" w:hAnsi="Times New Roman" w:cs="Times New Roman"/>
          <w:b/>
          <w:color w:val="222222"/>
        </w:rPr>
        <w:t>by the Reference &amp; Adult Services Section which are now scheduled for the NJLA Conference 2023, to be held Wed., May 31st to Friday, June 1st, 2023.</w:t>
      </w:r>
      <w:r w:rsidRPr="00051631">
        <w:rPr>
          <w:rFonts w:ascii="Times New Roman" w:hAnsi="Times New Roman" w:cs="Times New Roman"/>
          <w:color w:val="222222"/>
        </w:rPr>
        <w:t xml:space="preserve"> </w:t>
      </w:r>
    </w:p>
    <w:p w14:paraId="0000000D" w14:textId="77777777" w:rsidR="00EC3CC7" w:rsidRPr="00051631" w:rsidRDefault="00EC3CC7" w:rsidP="00051631">
      <w:pPr>
        <w:spacing w:line="264" w:lineRule="auto"/>
        <w:rPr>
          <w:rFonts w:ascii="Times New Roman" w:hAnsi="Times New Roman" w:cs="Times New Roman"/>
          <w:color w:val="222222"/>
        </w:rPr>
      </w:pPr>
    </w:p>
    <w:p w14:paraId="0000000E" w14:textId="77777777" w:rsidR="00EC3CC7" w:rsidRPr="00051631" w:rsidRDefault="00000000" w:rsidP="00051631">
      <w:pPr>
        <w:spacing w:line="264" w:lineRule="auto"/>
        <w:ind w:firstLine="720"/>
        <w:rPr>
          <w:rFonts w:ascii="Times New Roman" w:eastAsia="Georgia" w:hAnsi="Times New Roman" w:cs="Times New Roman"/>
          <w:b/>
          <w:color w:val="222222"/>
        </w:rPr>
      </w:pPr>
      <w:r w:rsidRPr="00051631">
        <w:rPr>
          <w:rFonts w:ascii="Times New Roman" w:hAnsi="Times New Roman" w:cs="Times New Roman"/>
          <w:b/>
          <w:color w:val="222222"/>
        </w:rPr>
        <w:t>The following sessions for the NJLA Conference 2023 were scheduled:</w:t>
      </w:r>
    </w:p>
    <w:p w14:paraId="0000000F" w14:textId="77777777" w:rsidR="00EC3CC7" w:rsidRPr="00051631" w:rsidRDefault="00EC3CC7" w:rsidP="00051631">
      <w:pPr>
        <w:spacing w:line="264" w:lineRule="auto"/>
        <w:ind w:firstLine="720"/>
        <w:rPr>
          <w:rFonts w:ascii="Times New Roman" w:eastAsia="Georgia" w:hAnsi="Times New Roman" w:cs="Times New Roman"/>
          <w:b/>
          <w:color w:val="222222"/>
        </w:rPr>
      </w:pPr>
    </w:p>
    <w:p w14:paraId="00000010" w14:textId="77777777" w:rsidR="00EC3CC7" w:rsidRPr="00051631" w:rsidRDefault="00000000" w:rsidP="00051631">
      <w:pPr>
        <w:numPr>
          <w:ilvl w:val="0"/>
          <w:numId w:val="5"/>
        </w:num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>Jumping Through Hoopla</w:t>
      </w:r>
      <w:r w:rsidRPr="00051631">
        <w:rPr>
          <w:rFonts w:ascii="Times New Roman" w:eastAsia="Georgia" w:hAnsi="Times New Roman" w:cs="Times New Roman"/>
          <w:color w:val="222222"/>
        </w:rPr>
        <w:t xml:space="preserve"> -- </w:t>
      </w:r>
    </w:p>
    <w:p w14:paraId="00000011" w14:textId="77777777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b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                   </w:t>
      </w:r>
      <w:r w:rsidRPr="00051631">
        <w:rPr>
          <w:rFonts w:ascii="Times New Roman" w:eastAsia="Georgia" w:hAnsi="Times New Roman" w:cs="Times New Roman"/>
          <w:color w:val="222222"/>
        </w:rPr>
        <w:tab/>
      </w:r>
      <w:r w:rsidRPr="00051631">
        <w:rPr>
          <w:rFonts w:ascii="Times New Roman" w:eastAsia="Georgia" w:hAnsi="Times New Roman" w:cs="Times New Roman"/>
          <w:color w:val="222222"/>
        </w:rPr>
        <w:tab/>
        <w:t xml:space="preserve">Thursday, June 1, 11:00-11:50am Karen </w:t>
      </w:r>
      <w:proofErr w:type="spellStart"/>
      <w:r w:rsidRPr="00051631">
        <w:rPr>
          <w:rFonts w:ascii="Times New Roman" w:eastAsia="Georgia" w:hAnsi="Times New Roman" w:cs="Times New Roman"/>
          <w:color w:val="222222"/>
        </w:rPr>
        <w:t>Vaias</w:t>
      </w:r>
      <w:proofErr w:type="spellEnd"/>
      <w:r w:rsidRPr="00051631">
        <w:rPr>
          <w:rFonts w:ascii="Times New Roman" w:eastAsia="Georgia" w:hAnsi="Times New Roman" w:cs="Times New Roman"/>
          <w:color w:val="222222"/>
        </w:rPr>
        <w:t xml:space="preserve"> (?).</w:t>
      </w:r>
    </w:p>
    <w:p w14:paraId="00000012" w14:textId="77777777" w:rsidR="00EC3CC7" w:rsidRPr="00051631" w:rsidRDefault="00000000" w:rsidP="00051631">
      <w:pPr>
        <w:numPr>
          <w:ilvl w:val="0"/>
          <w:numId w:val="2"/>
        </w:num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>Serving the Underserved Discussion - Bring your own lunch</w:t>
      </w:r>
      <w:r w:rsidRPr="00051631">
        <w:rPr>
          <w:rFonts w:ascii="Times New Roman" w:eastAsia="Georgia" w:hAnsi="Times New Roman" w:cs="Times New Roman"/>
          <w:color w:val="222222"/>
        </w:rPr>
        <w:t xml:space="preserve"> -- </w:t>
      </w:r>
    </w:p>
    <w:p w14:paraId="00000013" w14:textId="77777777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                   </w:t>
      </w:r>
      <w:r w:rsidRPr="00051631">
        <w:rPr>
          <w:rFonts w:ascii="Times New Roman" w:eastAsia="Georgia" w:hAnsi="Times New Roman" w:cs="Times New Roman"/>
          <w:color w:val="222222"/>
        </w:rPr>
        <w:tab/>
      </w:r>
      <w:r w:rsidRPr="00051631">
        <w:rPr>
          <w:rFonts w:ascii="Times New Roman" w:eastAsia="Georgia" w:hAnsi="Times New Roman" w:cs="Times New Roman"/>
          <w:color w:val="222222"/>
        </w:rPr>
        <w:tab/>
        <w:t xml:space="preserve">Jeff </w:t>
      </w:r>
      <w:proofErr w:type="spellStart"/>
      <w:r w:rsidRPr="00051631">
        <w:rPr>
          <w:rFonts w:ascii="Times New Roman" w:eastAsia="Georgia" w:hAnsi="Times New Roman" w:cs="Times New Roman"/>
          <w:color w:val="222222"/>
        </w:rPr>
        <w:t>Cupo</w:t>
      </w:r>
      <w:proofErr w:type="spellEnd"/>
      <w:r w:rsidRPr="00051631">
        <w:rPr>
          <w:rFonts w:ascii="Times New Roman" w:eastAsia="Georgia" w:hAnsi="Times New Roman" w:cs="Times New Roman"/>
          <w:color w:val="222222"/>
        </w:rPr>
        <w:t xml:space="preserve"> (Adult Services, Elizabeth Public Library). </w:t>
      </w:r>
    </w:p>
    <w:p w14:paraId="00000014" w14:textId="77777777" w:rsidR="00EC3CC7" w:rsidRPr="00051631" w:rsidRDefault="00000000" w:rsidP="00051631">
      <w:pPr>
        <w:shd w:val="clear" w:color="auto" w:fill="FFFFFF"/>
        <w:spacing w:line="264" w:lineRule="auto"/>
        <w:ind w:left="1440" w:firstLine="720"/>
        <w:rPr>
          <w:rFonts w:ascii="Times New Roman" w:eastAsia="Georgia" w:hAnsi="Times New Roman" w:cs="Times New Roman"/>
          <w:b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>Thursday, June 1, 12:30-1:30pm</w:t>
      </w:r>
    </w:p>
    <w:p w14:paraId="00000015" w14:textId="77777777" w:rsidR="00EC3CC7" w:rsidRPr="00051631" w:rsidRDefault="00000000" w:rsidP="00051631">
      <w:pPr>
        <w:numPr>
          <w:ilvl w:val="0"/>
          <w:numId w:val="4"/>
        </w:num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>Dealing with Challenging Patrons</w:t>
      </w:r>
      <w:r w:rsidRPr="00051631">
        <w:rPr>
          <w:rFonts w:ascii="Times New Roman" w:eastAsia="Georgia" w:hAnsi="Times New Roman" w:cs="Times New Roman"/>
          <w:color w:val="222222"/>
        </w:rPr>
        <w:t xml:space="preserve"> -- </w:t>
      </w:r>
    </w:p>
    <w:p w14:paraId="00000016" w14:textId="77777777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                     </w:t>
      </w:r>
      <w:r w:rsidRPr="00051631">
        <w:rPr>
          <w:rFonts w:ascii="Times New Roman" w:eastAsia="Georgia" w:hAnsi="Times New Roman" w:cs="Times New Roman"/>
          <w:color w:val="222222"/>
        </w:rPr>
        <w:tab/>
      </w:r>
      <w:r w:rsidRPr="00051631">
        <w:rPr>
          <w:rFonts w:ascii="Times New Roman" w:eastAsia="Georgia" w:hAnsi="Times New Roman" w:cs="Times New Roman"/>
          <w:color w:val="222222"/>
        </w:rPr>
        <w:tab/>
        <w:t xml:space="preserve">Thursday, June 1 2:10-3:00 John </w:t>
      </w:r>
      <w:proofErr w:type="spellStart"/>
      <w:r w:rsidRPr="00051631">
        <w:rPr>
          <w:rFonts w:ascii="Times New Roman" w:eastAsia="Georgia" w:hAnsi="Times New Roman" w:cs="Times New Roman"/>
          <w:color w:val="222222"/>
        </w:rPr>
        <w:t>Trause</w:t>
      </w:r>
      <w:proofErr w:type="spellEnd"/>
      <w:r w:rsidRPr="00051631">
        <w:rPr>
          <w:rFonts w:ascii="Times New Roman" w:eastAsia="Georgia" w:hAnsi="Times New Roman" w:cs="Times New Roman"/>
          <w:color w:val="222222"/>
        </w:rPr>
        <w:t xml:space="preserve"> </w:t>
      </w:r>
    </w:p>
    <w:p w14:paraId="00000017" w14:textId="77777777" w:rsidR="00EC3CC7" w:rsidRPr="00051631" w:rsidRDefault="00000000" w:rsidP="00051631">
      <w:pPr>
        <w:shd w:val="clear" w:color="auto" w:fill="FFFFFF"/>
        <w:spacing w:line="264" w:lineRule="auto"/>
        <w:ind w:left="1440" w:firstLine="720"/>
        <w:rPr>
          <w:rFonts w:ascii="Times New Roman" w:eastAsia="Georgia" w:hAnsi="Times New Roman" w:cs="Times New Roman"/>
          <w:b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 (Dir., Oradell Public Library)</w:t>
      </w:r>
    </w:p>
    <w:p w14:paraId="00000018" w14:textId="77777777" w:rsidR="00EC3CC7" w:rsidRPr="00051631" w:rsidRDefault="00000000" w:rsidP="00051631">
      <w:pPr>
        <w:numPr>
          <w:ilvl w:val="0"/>
          <w:numId w:val="6"/>
        </w:num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>Don't Panic! Legal Reference Interview Tips</w:t>
      </w:r>
      <w:r w:rsidRPr="00051631">
        <w:rPr>
          <w:rFonts w:ascii="Times New Roman" w:eastAsia="Georgia" w:hAnsi="Times New Roman" w:cs="Times New Roman"/>
          <w:color w:val="222222"/>
        </w:rPr>
        <w:t xml:space="preserve"> -- </w:t>
      </w:r>
    </w:p>
    <w:p w14:paraId="00000019" w14:textId="77777777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                      </w:t>
      </w:r>
      <w:r w:rsidRPr="00051631">
        <w:rPr>
          <w:rFonts w:ascii="Times New Roman" w:eastAsia="Georgia" w:hAnsi="Times New Roman" w:cs="Times New Roman"/>
          <w:color w:val="222222"/>
        </w:rPr>
        <w:tab/>
      </w:r>
      <w:r w:rsidRPr="00051631">
        <w:rPr>
          <w:rFonts w:ascii="Times New Roman" w:eastAsia="Georgia" w:hAnsi="Times New Roman" w:cs="Times New Roman"/>
          <w:color w:val="222222"/>
        </w:rPr>
        <w:tab/>
        <w:t xml:space="preserve">Thursday, June 1, 2:10-3:00pm Cindy </w:t>
      </w:r>
      <w:proofErr w:type="spellStart"/>
      <w:r w:rsidRPr="00051631">
        <w:rPr>
          <w:rFonts w:ascii="Times New Roman" w:eastAsia="Georgia" w:hAnsi="Times New Roman" w:cs="Times New Roman"/>
          <w:color w:val="222222"/>
        </w:rPr>
        <w:t>Czesak</w:t>
      </w:r>
      <w:proofErr w:type="spellEnd"/>
      <w:r w:rsidRPr="00051631">
        <w:rPr>
          <w:rFonts w:ascii="Times New Roman" w:eastAsia="Georgia" w:hAnsi="Times New Roman" w:cs="Times New Roman"/>
          <w:color w:val="222222"/>
        </w:rPr>
        <w:t>.</w:t>
      </w:r>
    </w:p>
    <w:p w14:paraId="0000001A" w14:textId="77777777" w:rsidR="00EC3CC7" w:rsidRPr="00051631" w:rsidRDefault="00000000" w:rsidP="00051631">
      <w:pPr>
        <w:numPr>
          <w:ilvl w:val="0"/>
          <w:numId w:val="9"/>
        </w:num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 xml:space="preserve">Working with Vendors: and how to get them to work with you! </w:t>
      </w:r>
      <w:r w:rsidRPr="00051631">
        <w:rPr>
          <w:rFonts w:ascii="Times New Roman" w:eastAsia="Georgia" w:hAnsi="Times New Roman" w:cs="Times New Roman"/>
          <w:color w:val="222222"/>
        </w:rPr>
        <w:t>–</w:t>
      </w:r>
    </w:p>
    <w:p w14:paraId="0000001B" w14:textId="77777777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           </w:t>
      </w:r>
      <w:r w:rsidRPr="00051631">
        <w:rPr>
          <w:rFonts w:ascii="Times New Roman" w:eastAsia="Georgia" w:hAnsi="Times New Roman" w:cs="Times New Roman"/>
          <w:color w:val="222222"/>
        </w:rPr>
        <w:tab/>
      </w:r>
      <w:r w:rsidRPr="00051631">
        <w:rPr>
          <w:rFonts w:ascii="Times New Roman" w:eastAsia="Georgia" w:hAnsi="Times New Roman" w:cs="Times New Roman"/>
          <w:color w:val="222222"/>
        </w:rPr>
        <w:tab/>
        <w:t xml:space="preserve">          Thursday, June 1 @ 2:10-3:00pm; Karen </w:t>
      </w:r>
      <w:proofErr w:type="spellStart"/>
      <w:r w:rsidRPr="00051631">
        <w:rPr>
          <w:rFonts w:ascii="Times New Roman" w:eastAsia="Georgia" w:hAnsi="Times New Roman" w:cs="Times New Roman"/>
          <w:color w:val="222222"/>
        </w:rPr>
        <w:t>Vaias</w:t>
      </w:r>
      <w:proofErr w:type="spellEnd"/>
      <w:r w:rsidRPr="00051631">
        <w:rPr>
          <w:rFonts w:ascii="Times New Roman" w:eastAsia="Georgia" w:hAnsi="Times New Roman" w:cs="Times New Roman"/>
          <w:color w:val="222222"/>
        </w:rPr>
        <w:t>.</w:t>
      </w:r>
    </w:p>
    <w:p w14:paraId="0000001C" w14:textId="77777777" w:rsidR="00EC3CC7" w:rsidRPr="00051631" w:rsidRDefault="00000000" w:rsidP="00051631">
      <w:pPr>
        <w:numPr>
          <w:ilvl w:val="0"/>
          <w:numId w:val="7"/>
        </w:num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 xml:space="preserve">Reference &amp; Adult Services Mixer </w:t>
      </w:r>
      <w:r w:rsidRPr="00051631">
        <w:rPr>
          <w:rFonts w:ascii="Times New Roman" w:eastAsia="Georgia" w:hAnsi="Times New Roman" w:cs="Times New Roman"/>
          <w:color w:val="222222"/>
        </w:rPr>
        <w:t xml:space="preserve"> --        </w:t>
      </w:r>
    </w:p>
    <w:p w14:paraId="0000001D" w14:textId="77777777" w:rsidR="00EC3CC7" w:rsidRPr="00051631" w:rsidRDefault="00000000" w:rsidP="00051631">
      <w:pPr>
        <w:shd w:val="clear" w:color="auto" w:fill="FFFFFF"/>
        <w:spacing w:line="264" w:lineRule="auto"/>
        <w:ind w:left="1440" w:firstLine="720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>Thursday, June 1, 5:00-6:00pm  Kate Russo.</w:t>
      </w:r>
    </w:p>
    <w:p w14:paraId="0000001E" w14:textId="77777777" w:rsidR="00EC3CC7" w:rsidRPr="00051631" w:rsidRDefault="00000000" w:rsidP="00051631">
      <w:pPr>
        <w:numPr>
          <w:ilvl w:val="0"/>
          <w:numId w:val="10"/>
        </w:num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>Adult Interactive Programming: Getting them back in the door</w:t>
      </w:r>
      <w:r w:rsidRPr="00051631">
        <w:rPr>
          <w:rFonts w:ascii="Times New Roman" w:eastAsia="Georgia" w:hAnsi="Times New Roman" w:cs="Times New Roman"/>
          <w:color w:val="222222"/>
        </w:rPr>
        <w:t xml:space="preserve"> –</w:t>
      </w:r>
    </w:p>
    <w:p w14:paraId="0000001F" w14:textId="77777777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                            </w:t>
      </w:r>
      <w:r w:rsidRPr="00051631">
        <w:rPr>
          <w:rFonts w:ascii="Times New Roman" w:eastAsia="Georgia" w:hAnsi="Times New Roman" w:cs="Times New Roman"/>
          <w:color w:val="222222"/>
        </w:rPr>
        <w:tab/>
        <w:t>Friday, June 2 @ 2:10-3:00p    Karen Brodsky? Kate Russo?</w:t>
      </w:r>
    </w:p>
    <w:p w14:paraId="00000020" w14:textId="77777777" w:rsidR="00EC3CC7" w:rsidRPr="00051631" w:rsidRDefault="00EC3CC7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</w:p>
    <w:p w14:paraId="00000021" w14:textId="77777777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b/>
          <w:i/>
          <w:color w:val="222222"/>
        </w:rPr>
      </w:pPr>
      <w:r w:rsidRPr="00051631">
        <w:rPr>
          <w:rFonts w:ascii="Times New Roman" w:eastAsia="Georgia" w:hAnsi="Times New Roman" w:cs="Times New Roman"/>
          <w:b/>
          <w:iCs/>
          <w:color w:val="222222"/>
        </w:rPr>
        <w:t xml:space="preserve">Library </w:t>
      </w:r>
      <w:proofErr w:type="spellStart"/>
      <w:r w:rsidRPr="00051631">
        <w:rPr>
          <w:rFonts w:ascii="Times New Roman" w:eastAsia="Georgia" w:hAnsi="Times New Roman" w:cs="Times New Roman"/>
          <w:b/>
          <w:iCs/>
          <w:color w:val="222222"/>
        </w:rPr>
        <w:t>Checkin</w:t>
      </w:r>
      <w:proofErr w:type="spellEnd"/>
      <w:r w:rsidRPr="00051631">
        <w:rPr>
          <w:rFonts w:ascii="Times New Roman" w:eastAsia="Georgia" w:hAnsi="Times New Roman" w:cs="Times New Roman"/>
          <w:b/>
          <w:iCs/>
          <w:color w:val="222222"/>
        </w:rPr>
        <w:t>: What's Happening at Your Library</w:t>
      </w:r>
      <w:r w:rsidRPr="00051631">
        <w:rPr>
          <w:rFonts w:ascii="Times New Roman" w:eastAsia="Georgia" w:hAnsi="Times New Roman" w:cs="Times New Roman"/>
          <w:b/>
          <w:i/>
          <w:color w:val="222222"/>
        </w:rPr>
        <w:t>:</w:t>
      </w:r>
    </w:p>
    <w:p w14:paraId="00000022" w14:textId="77777777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b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ab/>
      </w:r>
    </w:p>
    <w:p w14:paraId="00000023" w14:textId="77777777" w:rsidR="00EC3CC7" w:rsidRPr="00051631" w:rsidRDefault="00000000" w:rsidP="00051631">
      <w:pPr>
        <w:shd w:val="clear" w:color="auto" w:fill="FFFFFF"/>
        <w:spacing w:line="264" w:lineRule="auto"/>
        <w:ind w:firstLine="720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>Kate announced the South River Public Library</w:t>
      </w:r>
      <w:r w:rsidRPr="00051631">
        <w:rPr>
          <w:rFonts w:ascii="Times New Roman" w:eastAsia="Georgia" w:hAnsi="Times New Roman" w:cs="Times New Roman"/>
          <w:color w:val="222222"/>
        </w:rPr>
        <w:t xml:space="preserve"> has scheduled events </w:t>
      </w:r>
      <w:proofErr w:type="gramStart"/>
      <w:r w:rsidRPr="00051631">
        <w:rPr>
          <w:rFonts w:ascii="Times New Roman" w:eastAsia="Georgia" w:hAnsi="Times New Roman" w:cs="Times New Roman"/>
          <w:color w:val="222222"/>
        </w:rPr>
        <w:t>for</w:t>
      </w:r>
      <w:proofErr w:type="gramEnd"/>
    </w:p>
    <w:p w14:paraId="00000024" w14:textId="77777777" w:rsidR="00EC3CC7" w:rsidRPr="00051631" w:rsidRDefault="00000000" w:rsidP="00051631">
      <w:pPr>
        <w:shd w:val="clear" w:color="auto" w:fill="FFFFFF"/>
        <w:spacing w:line="264" w:lineRule="auto"/>
        <w:ind w:left="1440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their </w:t>
      </w:r>
      <w:r w:rsidRPr="00051631">
        <w:rPr>
          <w:rFonts w:ascii="Times New Roman" w:eastAsia="Georgia" w:hAnsi="Times New Roman" w:cs="Times New Roman"/>
          <w:b/>
          <w:color w:val="222222"/>
        </w:rPr>
        <w:t>Centennial Celebration of the Library all year long (2022-2023).</w:t>
      </w:r>
      <w:r w:rsidRPr="00051631">
        <w:rPr>
          <w:rFonts w:ascii="Times New Roman" w:eastAsia="Georgia" w:hAnsi="Times New Roman" w:cs="Times New Roman"/>
          <w:color w:val="222222"/>
        </w:rPr>
        <w:t xml:space="preserve"> For example: speaker on Terrarium crafting, held an Art Contest to create the Centennial Celebration Logo for students of the district.</w:t>
      </w:r>
    </w:p>
    <w:p w14:paraId="00000025" w14:textId="77777777" w:rsidR="00EC3CC7" w:rsidRPr="00051631" w:rsidRDefault="00EC3CC7" w:rsidP="00051631">
      <w:pPr>
        <w:shd w:val="clear" w:color="auto" w:fill="FFFFFF"/>
        <w:spacing w:line="264" w:lineRule="auto"/>
        <w:ind w:left="720"/>
        <w:rPr>
          <w:rFonts w:ascii="Times New Roman" w:eastAsia="Georgia" w:hAnsi="Times New Roman" w:cs="Times New Roman"/>
          <w:b/>
          <w:color w:val="222222"/>
        </w:rPr>
      </w:pPr>
    </w:p>
    <w:p w14:paraId="00000026" w14:textId="77777777" w:rsidR="00EC3CC7" w:rsidRPr="00051631" w:rsidRDefault="00000000" w:rsidP="00051631">
      <w:pPr>
        <w:shd w:val="clear" w:color="auto" w:fill="FFFFFF"/>
        <w:spacing w:line="264" w:lineRule="auto"/>
        <w:ind w:left="720"/>
        <w:rPr>
          <w:rFonts w:ascii="Times New Roman" w:eastAsia="Georgia" w:hAnsi="Times New Roman" w:cs="Times New Roman"/>
          <w:b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 xml:space="preserve">Karen commented that Library of the </w:t>
      </w:r>
      <w:proofErr w:type="spellStart"/>
      <w:r w:rsidRPr="00051631">
        <w:rPr>
          <w:rFonts w:ascii="Times New Roman" w:eastAsia="Georgia" w:hAnsi="Times New Roman" w:cs="Times New Roman"/>
          <w:b/>
          <w:color w:val="222222"/>
        </w:rPr>
        <w:t>Chathams</w:t>
      </w:r>
      <w:proofErr w:type="spellEnd"/>
      <w:r w:rsidRPr="00051631">
        <w:rPr>
          <w:rFonts w:ascii="Times New Roman" w:eastAsia="Georgia" w:hAnsi="Times New Roman" w:cs="Times New Roman"/>
          <w:b/>
          <w:color w:val="222222"/>
        </w:rPr>
        <w:t xml:space="preserve"> is celebrating its</w:t>
      </w:r>
    </w:p>
    <w:p w14:paraId="00000027" w14:textId="77777777" w:rsidR="00EC3CC7" w:rsidRPr="00051631" w:rsidRDefault="00000000" w:rsidP="00051631">
      <w:pPr>
        <w:shd w:val="clear" w:color="auto" w:fill="FFFFFF"/>
        <w:spacing w:line="264" w:lineRule="auto"/>
        <w:ind w:left="720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 xml:space="preserve"> </w:t>
      </w:r>
      <w:r w:rsidRPr="00051631">
        <w:rPr>
          <w:rFonts w:ascii="Times New Roman" w:eastAsia="Georgia" w:hAnsi="Times New Roman" w:cs="Times New Roman"/>
          <w:b/>
          <w:color w:val="222222"/>
        </w:rPr>
        <w:tab/>
        <w:t>125th Anniversary</w:t>
      </w:r>
      <w:r w:rsidRPr="00051631">
        <w:rPr>
          <w:rFonts w:ascii="Times New Roman" w:eastAsia="Georgia" w:hAnsi="Times New Roman" w:cs="Times New Roman"/>
          <w:color w:val="222222"/>
        </w:rPr>
        <w:t xml:space="preserve"> (deemed </w:t>
      </w:r>
      <w:proofErr w:type="spellStart"/>
      <w:r w:rsidRPr="00051631">
        <w:rPr>
          <w:rFonts w:ascii="Times New Roman" w:eastAsia="Georgia" w:hAnsi="Times New Roman" w:cs="Times New Roman"/>
          <w:color w:val="222222"/>
        </w:rPr>
        <w:t>QuasQui</w:t>
      </w:r>
      <w:proofErr w:type="spellEnd"/>
      <w:r w:rsidRPr="00051631">
        <w:rPr>
          <w:rFonts w:ascii="Times New Roman" w:eastAsia="Georgia" w:hAnsi="Times New Roman" w:cs="Times New Roman"/>
          <w:color w:val="222222"/>
        </w:rPr>
        <w:t xml:space="preserve"> anniversary). To begin planning.</w:t>
      </w:r>
    </w:p>
    <w:p w14:paraId="00000028" w14:textId="77777777" w:rsidR="00EC3CC7" w:rsidRPr="00051631" w:rsidRDefault="00EC3CC7" w:rsidP="00051631">
      <w:pPr>
        <w:shd w:val="clear" w:color="auto" w:fill="FFFFFF"/>
        <w:spacing w:line="264" w:lineRule="auto"/>
        <w:ind w:left="720"/>
        <w:rPr>
          <w:rFonts w:ascii="Times New Roman" w:eastAsia="Georgia" w:hAnsi="Times New Roman" w:cs="Times New Roman"/>
          <w:color w:val="222222"/>
        </w:rPr>
      </w:pPr>
    </w:p>
    <w:p w14:paraId="6A43F64E" w14:textId="77777777" w:rsidR="004C2697" w:rsidRDefault="00000000" w:rsidP="004C2697">
      <w:pPr>
        <w:shd w:val="clear" w:color="auto" w:fill="FFFFFF"/>
        <w:spacing w:line="264" w:lineRule="auto"/>
        <w:ind w:left="720"/>
        <w:rPr>
          <w:rFonts w:ascii="Times New Roman" w:eastAsia="Georgia" w:hAnsi="Times New Roman" w:cs="Times New Roman"/>
          <w:b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 xml:space="preserve">Teresa commented that the Gloucester County Library System has begun planning the 250th </w:t>
      </w:r>
      <w:proofErr w:type="gramStart"/>
      <w:r w:rsidRPr="00051631">
        <w:rPr>
          <w:rFonts w:ascii="Times New Roman" w:eastAsia="Georgia" w:hAnsi="Times New Roman" w:cs="Times New Roman"/>
          <w:b/>
          <w:color w:val="222222"/>
        </w:rPr>
        <w:t>Anniversary</w:t>
      </w:r>
      <w:proofErr w:type="gramEnd"/>
    </w:p>
    <w:p w14:paraId="417EA976" w14:textId="02D6D347" w:rsidR="004C2697" w:rsidRDefault="00000000" w:rsidP="004C2697">
      <w:pPr>
        <w:shd w:val="clear" w:color="auto" w:fill="FFFFFF"/>
        <w:spacing w:line="264" w:lineRule="auto"/>
        <w:ind w:left="720" w:firstLine="720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>Celebration of the United States,</w:t>
      </w:r>
      <w:r w:rsidRPr="00051631">
        <w:rPr>
          <w:rFonts w:ascii="Times New Roman" w:eastAsia="Georgia" w:hAnsi="Times New Roman" w:cs="Times New Roman"/>
          <w:color w:val="222222"/>
        </w:rPr>
        <w:t xml:space="preserve"> led by a national organization ( I believe this organization is </w:t>
      </w:r>
      <w:r w:rsidR="004C2697">
        <w:rPr>
          <w:rFonts w:ascii="Times New Roman" w:eastAsia="Georgia" w:hAnsi="Times New Roman" w:cs="Times New Roman"/>
          <w:color w:val="222222"/>
        </w:rPr>
        <w:t>–</w:t>
      </w:r>
      <w:r w:rsidRPr="00051631">
        <w:rPr>
          <w:rFonts w:ascii="Times New Roman" w:eastAsia="Georgia" w:hAnsi="Times New Roman" w:cs="Times New Roman"/>
          <w:color w:val="222222"/>
        </w:rPr>
        <w:t xml:space="preserve"> </w:t>
      </w:r>
    </w:p>
    <w:p w14:paraId="2C897C40" w14:textId="77777777" w:rsidR="004C2697" w:rsidRDefault="00000000" w:rsidP="004C2697">
      <w:pPr>
        <w:shd w:val="clear" w:color="auto" w:fill="FFFFFF"/>
        <w:spacing w:line="264" w:lineRule="auto"/>
        <w:ind w:left="720" w:firstLine="720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 xml:space="preserve">America250 - a </w:t>
      </w:r>
      <w:proofErr w:type="spellStart"/>
      <w:r w:rsidRPr="00051631">
        <w:rPr>
          <w:rFonts w:ascii="Times New Roman" w:eastAsia="Georgia" w:hAnsi="Times New Roman" w:cs="Times New Roman"/>
          <w:b/>
          <w:color w:val="222222"/>
        </w:rPr>
        <w:t>on</w:t>
      </w:r>
      <w:proofErr w:type="spellEnd"/>
      <w:r w:rsidRPr="00051631">
        <w:rPr>
          <w:rFonts w:ascii="Times New Roman" w:eastAsia="Georgia" w:hAnsi="Times New Roman" w:cs="Times New Roman"/>
          <w:b/>
          <w:color w:val="222222"/>
        </w:rPr>
        <w:t xml:space="preserve">-partisan U.S. </w:t>
      </w:r>
      <w:proofErr w:type="spellStart"/>
      <w:r w:rsidRPr="00051631">
        <w:rPr>
          <w:rFonts w:ascii="Times New Roman" w:eastAsia="Georgia" w:hAnsi="Times New Roman" w:cs="Times New Roman"/>
          <w:b/>
          <w:color w:val="222222"/>
        </w:rPr>
        <w:t>Semiquincentennial</w:t>
      </w:r>
      <w:proofErr w:type="spellEnd"/>
      <w:r w:rsidRPr="00051631">
        <w:rPr>
          <w:rFonts w:ascii="Times New Roman" w:eastAsia="Georgia" w:hAnsi="Times New Roman" w:cs="Times New Roman"/>
          <w:b/>
          <w:color w:val="222222"/>
        </w:rPr>
        <w:t xml:space="preserve"> Commission, created by Congress</w:t>
      </w:r>
      <w:r w:rsidRPr="00051631">
        <w:rPr>
          <w:rFonts w:ascii="Times New Roman" w:eastAsia="Georgia" w:hAnsi="Times New Roman" w:cs="Times New Roman"/>
          <w:color w:val="222222"/>
        </w:rPr>
        <w:t xml:space="preserve">, and its </w:t>
      </w:r>
    </w:p>
    <w:p w14:paraId="3F090444" w14:textId="77777777" w:rsidR="004C2697" w:rsidRDefault="00000000" w:rsidP="004C2697">
      <w:pPr>
        <w:shd w:val="clear" w:color="auto" w:fill="FFFFFF"/>
        <w:spacing w:line="264" w:lineRule="auto"/>
        <w:ind w:left="720" w:firstLine="720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supporting  nonprofit America250 Foundation </w:t>
      </w:r>
      <w:r w:rsidRPr="00051631">
        <w:rPr>
          <w:rFonts w:ascii="Times New Roman" w:eastAsia="Georgia" w:hAnsi="Times New Roman" w:cs="Times New Roman"/>
          <w:color w:val="0B5394"/>
        </w:rPr>
        <w:t>https://www.america250.org/)</w:t>
      </w:r>
      <w:r w:rsidRPr="00051631">
        <w:rPr>
          <w:rFonts w:ascii="Times New Roman" w:eastAsia="Georgia" w:hAnsi="Times New Roman" w:cs="Times New Roman"/>
          <w:color w:val="222222"/>
        </w:rPr>
        <w:t>, with other NJ libraries like</w:t>
      </w:r>
    </w:p>
    <w:p w14:paraId="6A4FC8F4" w14:textId="77777777" w:rsidR="004C2697" w:rsidRDefault="00000000" w:rsidP="004C2697">
      <w:pPr>
        <w:shd w:val="clear" w:color="auto" w:fill="FFFFFF"/>
        <w:spacing w:line="264" w:lineRule="auto"/>
        <w:ind w:left="720" w:firstLine="720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Salem County. The NJ celebration will be called a “Lighthouse Challenge” to students of </w:t>
      </w:r>
      <w:r w:rsidR="004C2697">
        <w:rPr>
          <w:rFonts w:ascii="Times New Roman" w:eastAsia="Georgia" w:hAnsi="Times New Roman" w:cs="Times New Roman"/>
          <w:b/>
          <w:color w:val="222222"/>
        </w:rPr>
        <w:t xml:space="preserve"> </w:t>
      </w:r>
      <w:r w:rsidRPr="00051631">
        <w:rPr>
          <w:rFonts w:ascii="Times New Roman" w:eastAsia="Georgia" w:hAnsi="Times New Roman" w:cs="Times New Roman"/>
          <w:color w:val="222222"/>
        </w:rPr>
        <w:t xml:space="preserve">NJ, who </w:t>
      </w:r>
      <w:proofErr w:type="gramStart"/>
      <w:r w:rsidRPr="00051631">
        <w:rPr>
          <w:rFonts w:ascii="Times New Roman" w:eastAsia="Georgia" w:hAnsi="Times New Roman" w:cs="Times New Roman"/>
          <w:color w:val="222222"/>
        </w:rPr>
        <w:t>can</w:t>
      </w:r>
      <w:proofErr w:type="gramEnd"/>
    </w:p>
    <w:p w14:paraId="5ECFAEA9" w14:textId="77777777" w:rsidR="004C2697" w:rsidRDefault="00000000" w:rsidP="004C2697">
      <w:pPr>
        <w:shd w:val="clear" w:color="auto" w:fill="FFFFFF"/>
        <w:spacing w:line="264" w:lineRule="auto"/>
        <w:ind w:left="720" w:firstLine="720"/>
        <w:rPr>
          <w:rFonts w:ascii="Times New Roman" w:eastAsia="Georgia" w:hAnsi="Times New Roman" w:cs="Times New Roman"/>
          <w:b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collect visit tokens when visiting each museum in the state. </w:t>
      </w:r>
      <w:r w:rsidRPr="00051631">
        <w:rPr>
          <w:rFonts w:ascii="Times New Roman" w:eastAsia="Georgia" w:hAnsi="Times New Roman" w:cs="Times New Roman"/>
          <w:b/>
          <w:color w:val="222222"/>
        </w:rPr>
        <w:t>Discussion is still in process: planning for</w:t>
      </w:r>
    </w:p>
    <w:p w14:paraId="0000002A" w14:textId="606C7ECE" w:rsidR="00EC3CC7" w:rsidRDefault="00000000" w:rsidP="004C2697">
      <w:pPr>
        <w:shd w:val="clear" w:color="auto" w:fill="FFFFFF"/>
        <w:spacing w:line="264" w:lineRule="auto"/>
        <w:ind w:left="720" w:firstLine="720"/>
        <w:rPr>
          <w:rFonts w:ascii="Times New Roman" w:eastAsia="Georgia" w:hAnsi="Times New Roman" w:cs="Times New Roman"/>
          <w:b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>July 4th, 2026.</w:t>
      </w:r>
    </w:p>
    <w:p w14:paraId="4B2DFABF" w14:textId="77777777" w:rsidR="004C2697" w:rsidRPr="00051631" w:rsidRDefault="004C2697" w:rsidP="004C2697">
      <w:pPr>
        <w:shd w:val="clear" w:color="auto" w:fill="FFFFFF"/>
        <w:spacing w:line="264" w:lineRule="auto"/>
        <w:ind w:left="720" w:firstLine="720"/>
        <w:rPr>
          <w:rFonts w:ascii="Times New Roman" w:eastAsia="Georgia" w:hAnsi="Times New Roman" w:cs="Times New Roman"/>
          <w:b/>
          <w:color w:val="222222"/>
        </w:rPr>
      </w:pPr>
    </w:p>
    <w:p w14:paraId="0000002B" w14:textId="77777777" w:rsidR="00EC3CC7" w:rsidRPr="00051631" w:rsidRDefault="00EC3CC7" w:rsidP="00051631">
      <w:pPr>
        <w:shd w:val="clear" w:color="auto" w:fill="FFFFFF"/>
        <w:spacing w:line="264" w:lineRule="auto"/>
        <w:ind w:left="1440"/>
        <w:rPr>
          <w:rFonts w:ascii="Times New Roman" w:eastAsia="Georgia" w:hAnsi="Times New Roman" w:cs="Times New Roman"/>
          <w:b/>
          <w:color w:val="222222"/>
        </w:rPr>
      </w:pPr>
    </w:p>
    <w:p w14:paraId="0000002C" w14:textId="77777777" w:rsidR="00EC3CC7" w:rsidRPr="00051631" w:rsidRDefault="00000000" w:rsidP="00051631">
      <w:pPr>
        <w:numPr>
          <w:ilvl w:val="0"/>
          <w:numId w:val="3"/>
        </w:num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 xml:space="preserve">Snapshot Day, </w:t>
      </w:r>
      <w:r w:rsidRPr="00051631">
        <w:rPr>
          <w:rFonts w:ascii="Times New Roman" w:eastAsia="Georgia" w:hAnsi="Times New Roman" w:cs="Times New Roman"/>
          <w:i/>
          <w:color w:val="222222"/>
        </w:rPr>
        <w:t>April 1 - April 30th, 2023.</w:t>
      </w:r>
    </w:p>
    <w:p w14:paraId="0000002D" w14:textId="77777777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ab/>
        <w:t xml:space="preserve">Maribeth commented that Scotch Plains Public Library </w:t>
      </w:r>
      <w:r w:rsidRPr="00051631">
        <w:rPr>
          <w:rFonts w:ascii="Times New Roman" w:eastAsia="Georgia" w:hAnsi="Times New Roman" w:cs="Times New Roman"/>
          <w:color w:val="222222"/>
        </w:rPr>
        <w:t xml:space="preserve">is </w:t>
      </w:r>
      <w:proofErr w:type="gramStart"/>
      <w:r w:rsidRPr="00051631">
        <w:rPr>
          <w:rFonts w:ascii="Times New Roman" w:eastAsia="Georgia" w:hAnsi="Times New Roman" w:cs="Times New Roman"/>
          <w:color w:val="222222"/>
        </w:rPr>
        <w:t>discussing</w:t>
      </w:r>
      <w:proofErr w:type="gramEnd"/>
    </w:p>
    <w:p w14:paraId="0000002E" w14:textId="77777777" w:rsidR="00EC3CC7" w:rsidRPr="00051631" w:rsidRDefault="00000000" w:rsidP="00051631">
      <w:pPr>
        <w:shd w:val="clear" w:color="auto" w:fill="FFFFFF"/>
        <w:spacing w:line="264" w:lineRule="auto"/>
        <w:ind w:left="1440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with the Recreation Dept. of Scotch </w:t>
      </w:r>
      <w:proofErr w:type="gramStart"/>
      <w:r w:rsidRPr="00051631">
        <w:rPr>
          <w:rFonts w:ascii="Times New Roman" w:eastAsia="Georgia" w:hAnsi="Times New Roman" w:cs="Times New Roman"/>
          <w:color w:val="222222"/>
        </w:rPr>
        <w:t>Plains</w:t>
      </w:r>
      <w:proofErr w:type="gramEnd"/>
      <w:r w:rsidRPr="00051631">
        <w:rPr>
          <w:rFonts w:ascii="Times New Roman" w:eastAsia="Georgia" w:hAnsi="Times New Roman" w:cs="Times New Roman"/>
          <w:color w:val="222222"/>
        </w:rPr>
        <w:t xml:space="preserve"> a collaborative collection of stories from Library patrons/fans for Snapshot Day shares.</w:t>
      </w:r>
    </w:p>
    <w:p w14:paraId="0000002F" w14:textId="77777777" w:rsidR="00EC3CC7" w:rsidRPr="00051631" w:rsidRDefault="00EC3CC7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b/>
          <w:color w:val="222222"/>
        </w:rPr>
      </w:pPr>
    </w:p>
    <w:p w14:paraId="00000030" w14:textId="77777777" w:rsidR="00EC3CC7" w:rsidRPr="00051631" w:rsidRDefault="00000000" w:rsidP="00051631">
      <w:pPr>
        <w:numPr>
          <w:ilvl w:val="0"/>
          <w:numId w:val="1"/>
        </w:num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 xml:space="preserve">Take your </w:t>
      </w:r>
      <w:proofErr w:type="gramStart"/>
      <w:r w:rsidRPr="00051631">
        <w:rPr>
          <w:rFonts w:ascii="Times New Roman" w:eastAsia="Georgia" w:hAnsi="Times New Roman" w:cs="Times New Roman"/>
          <w:b/>
          <w:color w:val="222222"/>
        </w:rPr>
        <w:t>Daughter</w:t>
      </w:r>
      <w:proofErr w:type="gramEnd"/>
      <w:r w:rsidRPr="00051631">
        <w:rPr>
          <w:rFonts w:ascii="Times New Roman" w:eastAsia="Georgia" w:hAnsi="Times New Roman" w:cs="Times New Roman"/>
          <w:b/>
          <w:color w:val="222222"/>
        </w:rPr>
        <w:t xml:space="preserve">/Son to Work at your Library Day, </w:t>
      </w:r>
      <w:r w:rsidRPr="00051631">
        <w:rPr>
          <w:rFonts w:ascii="Times New Roman" w:eastAsia="Georgia" w:hAnsi="Times New Roman" w:cs="Times New Roman"/>
          <w:color w:val="222222"/>
        </w:rPr>
        <w:t>February 4th, 2023.</w:t>
      </w:r>
    </w:p>
    <w:p w14:paraId="00000031" w14:textId="77777777" w:rsidR="00EC3CC7" w:rsidRPr="00051631" w:rsidRDefault="00000000" w:rsidP="00051631">
      <w:pPr>
        <w:numPr>
          <w:ilvl w:val="0"/>
          <w:numId w:val="1"/>
        </w:num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 xml:space="preserve">Take your Kids to Work Day, </w:t>
      </w:r>
      <w:r w:rsidRPr="00051631">
        <w:rPr>
          <w:rFonts w:ascii="Times New Roman" w:eastAsia="Georgia" w:hAnsi="Times New Roman" w:cs="Times New Roman"/>
          <w:color w:val="222222"/>
        </w:rPr>
        <w:t>April 27th, 2023.</w:t>
      </w:r>
    </w:p>
    <w:p w14:paraId="00000032" w14:textId="77777777" w:rsidR="00EC3CC7" w:rsidRPr="00051631" w:rsidRDefault="00EC3CC7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</w:p>
    <w:p w14:paraId="00000033" w14:textId="77777777" w:rsidR="00EC3CC7" w:rsidRPr="00051631" w:rsidRDefault="00000000" w:rsidP="00051631">
      <w:pPr>
        <w:numPr>
          <w:ilvl w:val="0"/>
          <w:numId w:val="11"/>
        </w:num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>Next Section Meeting is February 16th, Thursday, at 10:00 am</w:t>
      </w:r>
      <w:r w:rsidRPr="00051631">
        <w:rPr>
          <w:rFonts w:ascii="Times New Roman" w:eastAsia="Georgia" w:hAnsi="Times New Roman" w:cs="Times New Roman"/>
          <w:color w:val="222222"/>
        </w:rPr>
        <w:t xml:space="preserve"> for a</w:t>
      </w:r>
    </w:p>
    <w:p w14:paraId="00000034" w14:textId="77777777" w:rsidR="00EC3CC7" w:rsidRPr="00051631" w:rsidRDefault="00000000" w:rsidP="00051631">
      <w:pPr>
        <w:shd w:val="clear" w:color="auto" w:fill="FFFFFF"/>
        <w:spacing w:line="264" w:lineRule="auto"/>
        <w:ind w:left="720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color w:val="222222"/>
        </w:rPr>
        <w:t xml:space="preserve">continuation of the Dec. 5th discussion on “Soft Skills” and the importance of assessing candidates based on “Soft Skills” also. </w:t>
      </w:r>
    </w:p>
    <w:p w14:paraId="00000035" w14:textId="77777777" w:rsidR="00EC3CC7" w:rsidRPr="00051631" w:rsidRDefault="00000000" w:rsidP="00051631">
      <w:pPr>
        <w:numPr>
          <w:ilvl w:val="0"/>
          <w:numId w:val="8"/>
        </w:numPr>
        <w:shd w:val="clear" w:color="auto" w:fill="FFFFFF"/>
        <w:spacing w:line="264" w:lineRule="auto"/>
        <w:rPr>
          <w:rFonts w:ascii="Times New Roman" w:hAnsi="Times New Roman" w:cs="Times New Roman"/>
          <w:b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 xml:space="preserve"> </w:t>
      </w:r>
      <w:r w:rsidRPr="00051631">
        <w:rPr>
          <w:rFonts w:ascii="Times New Roman" w:hAnsi="Times New Roman" w:cs="Times New Roman"/>
          <w:b/>
          <w:color w:val="222222"/>
          <w:highlight w:val="white"/>
        </w:rPr>
        <w:t>"Do You Qualify as an Ally?" by Jill Geisler (2020)</w:t>
      </w:r>
      <w:r w:rsidRPr="00051631">
        <w:rPr>
          <w:rFonts w:ascii="Times New Roman" w:hAnsi="Times New Roman" w:cs="Times New Roman"/>
          <w:color w:val="222222"/>
          <w:highlight w:val="white"/>
        </w:rPr>
        <w:tab/>
      </w:r>
    </w:p>
    <w:p w14:paraId="00000036" w14:textId="77777777" w:rsidR="00EC3CC7" w:rsidRPr="00051631" w:rsidRDefault="00000000" w:rsidP="00051631">
      <w:pPr>
        <w:numPr>
          <w:ilvl w:val="0"/>
          <w:numId w:val="8"/>
        </w:numPr>
        <w:rPr>
          <w:rFonts w:ascii="Times New Roman" w:hAnsi="Times New Roman" w:cs="Times New Roman"/>
          <w:b/>
          <w:color w:val="222222"/>
          <w:highlight w:val="white"/>
        </w:rPr>
      </w:pPr>
      <w:r w:rsidRPr="00051631">
        <w:rPr>
          <w:rFonts w:ascii="Times New Roman" w:hAnsi="Times New Roman" w:cs="Times New Roman"/>
          <w:b/>
          <w:color w:val="222222"/>
          <w:highlight w:val="white"/>
        </w:rPr>
        <w:t>"Tips on Soft Skills" by Laura Haynes (2022)</w:t>
      </w:r>
    </w:p>
    <w:p w14:paraId="00000037" w14:textId="77777777" w:rsidR="00EC3CC7" w:rsidRPr="00051631" w:rsidRDefault="00000000" w:rsidP="00051631">
      <w:pPr>
        <w:ind w:left="2160" w:firstLine="720"/>
        <w:rPr>
          <w:rFonts w:ascii="Times New Roman" w:eastAsia="Georgia" w:hAnsi="Times New Roman" w:cs="Times New Roman"/>
          <w:color w:val="222222"/>
        </w:rPr>
      </w:pPr>
      <w:hyperlink r:id="rId7">
        <w:r w:rsidRPr="00051631">
          <w:rPr>
            <w:rFonts w:ascii="Times New Roman" w:hAnsi="Times New Roman" w:cs="Times New Roman"/>
            <w:color w:val="1155CC"/>
            <w:highlight w:val="white"/>
            <w:u w:val="single"/>
          </w:rPr>
          <w:t>https://alacorenews.org/2022/01/18/tips-on-soft-skills/</w:t>
        </w:r>
      </w:hyperlink>
    </w:p>
    <w:p w14:paraId="00522B73" w14:textId="77777777" w:rsidR="00EA3B67" w:rsidRDefault="00EA3B67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b/>
          <w:color w:val="222222"/>
        </w:rPr>
      </w:pPr>
    </w:p>
    <w:p w14:paraId="00000038" w14:textId="3FE99DA9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b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>December Minutes approved at 2:23 pm.</w:t>
      </w:r>
    </w:p>
    <w:p w14:paraId="00000039" w14:textId="1DD26216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 xml:space="preserve">Called to Adjourn </w:t>
      </w:r>
      <w:r w:rsidRPr="00051631">
        <w:rPr>
          <w:rFonts w:ascii="Times New Roman" w:eastAsia="Georgia" w:hAnsi="Times New Roman" w:cs="Times New Roman"/>
          <w:color w:val="222222"/>
        </w:rPr>
        <w:t xml:space="preserve">by Teresa Carlton, seconded by Karen </w:t>
      </w:r>
      <w:r w:rsidR="004C2697">
        <w:rPr>
          <w:rFonts w:ascii="Times New Roman" w:eastAsia="Georgia" w:hAnsi="Times New Roman" w:cs="Times New Roman"/>
          <w:color w:val="222222"/>
        </w:rPr>
        <w:t>Vaias</w:t>
      </w:r>
      <w:r w:rsidRPr="00051631">
        <w:rPr>
          <w:rFonts w:ascii="Times New Roman" w:eastAsia="Georgia" w:hAnsi="Times New Roman" w:cs="Times New Roman"/>
          <w:color w:val="222222"/>
        </w:rPr>
        <w:t xml:space="preserve">. </w:t>
      </w:r>
    </w:p>
    <w:p w14:paraId="0000003A" w14:textId="77777777" w:rsidR="00EC3CC7" w:rsidRPr="00051631" w:rsidRDefault="00000000" w:rsidP="00051631">
      <w:pPr>
        <w:shd w:val="clear" w:color="auto" w:fill="FFFFFF"/>
        <w:spacing w:line="264" w:lineRule="auto"/>
        <w:rPr>
          <w:rFonts w:ascii="Times New Roman" w:eastAsia="Georgia" w:hAnsi="Times New Roman" w:cs="Times New Roman"/>
          <w:b/>
          <w:color w:val="222222"/>
        </w:rPr>
      </w:pPr>
      <w:r w:rsidRPr="00051631">
        <w:rPr>
          <w:rFonts w:ascii="Times New Roman" w:eastAsia="Georgia" w:hAnsi="Times New Roman" w:cs="Times New Roman"/>
          <w:b/>
          <w:color w:val="222222"/>
        </w:rPr>
        <w:t>Meeting ended 2:25 pm.</w:t>
      </w:r>
    </w:p>
    <w:p w14:paraId="0000003B" w14:textId="77777777" w:rsidR="00EC3CC7" w:rsidRPr="00051631" w:rsidRDefault="00EC3CC7" w:rsidP="00051631">
      <w:pPr>
        <w:rPr>
          <w:rFonts w:ascii="Times New Roman" w:hAnsi="Times New Roman" w:cs="Times New Roman"/>
          <w:color w:val="666666"/>
        </w:rPr>
      </w:pPr>
    </w:p>
    <w:sectPr w:rsidR="00EC3CC7" w:rsidRPr="00051631" w:rsidSect="00EA3B67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A31F" w14:textId="77777777" w:rsidR="000A0B24" w:rsidRDefault="000A0B24">
      <w:pPr>
        <w:spacing w:line="240" w:lineRule="auto"/>
      </w:pPr>
      <w:r>
        <w:separator/>
      </w:r>
    </w:p>
  </w:endnote>
  <w:endnote w:type="continuationSeparator" w:id="0">
    <w:p w14:paraId="6C4CEE22" w14:textId="77777777" w:rsidR="000A0B24" w:rsidRDefault="000A0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FC67" w14:textId="77777777" w:rsidR="000A0B24" w:rsidRDefault="000A0B24">
      <w:pPr>
        <w:spacing w:line="240" w:lineRule="auto"/>
      </w:pPr>
      <w:r>
        <w:separator/>
      </w:r>
    </w:p>
  </w:footnote>
  <w:footnote w:type="continuationSeparator" w:id="0">
    <w:p w14:paraId="04821FDA" w14:textId="77777777" w:rsidR="000A0B24" w:rsidRDefault="000A0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0367A498" w:rsidR="00EC3CC7" w:rsidRPr="00EA3B67" w:rsidRDefault="00000000">
    <w:pPr>
      <w:rPr>
        <w:rFonts w:ascii="Times New Roman" w:hAnsi="Times New Roman" w:cs="Times New Roman"/>
      </w:rPr>
    </w:pPr>
    <w:r w:rsidRPr="00EA3B67">
      <w:rPr>
        <w:rFonts w:ascii="Times New Roman" w:hAnsi="Times New Roman" w:cs="Times New Roman"/>
      </w:rPr>
      <w:t>NJLA Reference &amp; Adult Services Section Minutes</w:t>
    </w:r>
    <w:r w:rsidRPr="00EA3B67">
      <w:rPr>
        <w:rFonts w:ascii="Times New Roman" w:hAnsi="Times New Roman" w:cs="Times New Roman"/>
      </w:rPr>
      <w:tab/>
    </w:r>
    <w:r w:rsidRPr="00EA3B67">
      <w:rPr>
        <w:rFonts w:ascii="Times New Roman" w:hAnsi="Times New Roman" w:cs="Times New Roman"/>
      </w:rPr>
      <w:tab/>
    </w:r>
    <w:r w:rsidRPr="00EA3B67">
      <w:rPr>
        <w:rFonts w:ascii="Times New Roman" w:hAnsi="Times New Roman" w:cs="Times New Roman"/>
      </w:rPr>
      <w:tab/>
    </w:r>
    <w:r w:rsidRPr="00EA3B67">
      <w:rPr>
        <w:rFonts w:ascii="Times New Roman" w:hAnsi="Times New Roman" w:cs="Times New Roman"/>
      </w:rPr>
      <w:tab/>
      <w:t>February 6, 2023; p.</w:t>
    </w:r>
    <w:r w:rsidRPr="00EA3B67">
      <w:rPr>
        <w:rFonts w:ascii="Times New Roman" w:hAnsi="Times New Roman" w:cs="Times New Roman"/>
      </w:rPr>
      <w:fldChar w:fldCharType="begin"/>
    </w:r>
    <w:r w:rsidRPr="00EA3B67">
      <w:rPr>
        <w:rFonts w:ascii="Times New Roman" w:hAnsi="Times New Roman" w:cs="Times New Roman"/>
      </w:rPr>
      <w:instrText>PAGE</w:instrText>
    </w:r>
    <w:r w:rsidRPr="00EA3B67">
      <w:rPr>
        <w:rFonts w:ascii="Times New Roman" w:hAnsi="Times New Roman" w:cs="Times New Roman"/>
      </w:rPr>
      <w:fldChar w:fldCharType="separate"/>
    </w:r>
    <w:r w:rsidR="00051631" w:rsidRPr="00EA3B67">
      <w:rPr>
        <w:rFonts w:ascii="Times New Roman" w:hAnsi="Times New Roman" w:cs="Times New Roman"/>
        <w:noProof/>
      </w:rPr>
      <w:t>1</w:t>
    </w:r>
    <w:r w:rsidRPr="00EA3B67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33F"/>
    <w:multiLevelType w:val="multilevel"/>
    <w:tmpl w:val="A2226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1B6AB0"/>
    <w:multiLevelType w:val="multilevel"/>
    <w:tmpl w:val="52E0DF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2F3B44"/>
    <w:multiLevelType w:val="multilevel"/>
    <w:tmpl w:val="DEEED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4B4245"/>
    <w:multiLevelType w:val="multilevel"/>
    <w:tmpl w:val="31503B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E2546BF"/>
    <w:multiLevelType w:val="multilevel"/>
    <w:tmpl w:val="A05C655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4DB445B4"/>
    <w:multiLevelType w:val="multilevel"/>
    <w:tmpl w:val="7BC26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4D2C37"/>
    <w:multiLevelType w:val="multilevel"/>
    <w:tmpl w:val="EA8C7D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24B3090"/>
    <w:multiLevelType w:val="multilevel"/>
    <w:tmpl w:val="930CBD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C990114"/>
    <w:multiLevelType w:val="multilevel"/>
    <w:tmpl w:val="FD0ED0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CB90EA1"/>
    <w:multiLevelType w:val="multilevel"/>
    <w:tmpl w:val="DDE890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DF57B1E"/>
    <w:multiLevelType w:val="multilevel"/>
    <w:tmpl w:val="EDEADA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430972483">
    <w:abstractNumId w:val="2"/>
  </w:num>
  <w:num w:numId="2" w16cid:durableId="446628804">
    <w:abstractNumId w:val="8"/>
  </w:num>
  <w:num w:numId="3" w16cid:durableId="1429960587">
    <w:abstractNumId w:val="0"/>
  </w:num>
  <w:num w:numId="4" w16cid:durableId="748159761">
    <w:abstractNumId w:val="1"/>
  </w:num>
  <w:num w:numId="5" w16cid:durableId="1814563201">
    <w:abstractNumId w:val="3"/>
  </w:num>
  <w:num w:numId="6" w16cid:durableId="534776971">
    <w:abstractNumId w:val="6"/>
  </w:num>
  <w:num w:numId="7" w16cid:durableId="1246300493">
    <w:abstractNumId w:val="10"/>
  </w:num>
  <w:num w:numId="8" w16cid:durableId="605426779">
    <w:abstractNumId w:val="4"/>
  </w:num>
  <w:num w:numId="9" w16cid:durableId="918904171">
    <w:abstractNumId w:val="7"/>
  </w:num>
  <w:num w:numId="10" w16cid:durableId="500851436">
    <w:abstractNumId w:val="9"/>
  </w:num>
  <w:num w:numId="11" w16cid:durableId="1924021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C7"/>
    <w:rsid w:val="00051631"/>
    <w:rsid w:val="000A0B24"/>
    <w:rsid w:val="0026731F"/>
    <w:rsid w:val="004C2697"/>
    <w:rsid w:val="00561CC9"/>
    <w:rsid w:val="006108C0"/>
    <w:rsid w:val="007A36CD"/>
    <w:rsid w:val="00EA3B67"/>
    <w:rsid w:val="00EC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958A"/>
  <w15:docId w15:val="{ED7297CD-AC24-4B29-8FDB-588F93A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A3B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B67"/>
  </w:style>
  <w:style w:type="paragraph" w:styleId="Footer">
    <w:name w:val="footer"/>
    <w:basedOn w:val="Normal"/>
    <w:link w:val="FooterChar"/>
    <w:uiPriority w:val="99"/>
    <w:unhideWhenUsed/>
    <w:rsid w:val="00EA3B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acorenews.org/2022/01/18/tips-on-soft-skil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Tag-4030</cp:lastModifiedBy>
  <cp:revision>2</cp:revision>
  <dcterms:created xsi:type="dcterms:W3CDTF">2023-04-20T22:34:00Z</dcterms:created>
  <dcterms:modified xsi:type="dcterms:W3CDTF">2023-04-20T22:34:00Z</dcterms:modified>
</cp:coreProperties>
</file>