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89" w:rsidRDefault="008927EC">
      <w:bookmarkStart w:id="0" w:name="_GoBack"/>
      <w:bookmarkEnd w:id="0"/>
    </w:p>
    <w:p w:rsidR="008209EC" w:rsidRDefault="000B6DE5">
      <w:pPr>
        <w:rPr>
          <w:b/>
        </w:rPr>
      </w:pPr>
      <w:r w:rsidRPr="000B6DE5">
        <w:rPr>
          <w:b/>
        </w:rPr>
        <w:t>Attendance:</w:t>
      </w:r>
    </w:p>
    <w:p w:rsidR="000B6DE5" w:rsidRDefault="000B6DE5">
      <w:r w:rsidRPr="000B6DE5">
        <w:t>In person:</w:t>
      </w:r>
      <w:r>
        <w:t xml:space="preserve"> Jill D’Amico (East Brunswick), Donna Perkosky (Paramus), Kristen Andersen (Glen Ridge / Leonia / Montclair) – arrived at 10:17 am</w:t>
      </w:r>
    </w:p>
    <w:p w:rsidR="000B6DE5" w:rsidRPr="000B6DE5" w:rsidRDefault="000B6DE5">
      <w:r>
        <w:t>On-line: Lina A. Belkewitch (East Orange), James Keehbler (Piscataway)</w:t>
      </w:r>
      <w:r w:rsidR="007A4079">
        <w:t xml:space="preserve"> – Thank you, James!!</w:t>
      </w:r>
    </w:p>
    <w:p w:rsidR="000B6DE5" w:rsidRDefault="000B6DE5"/>
    <w:p w:rsidR="000B6DE5" w:rsidRPr="000B6DE5" w:rsidRDefault="000B6DE5">
      <w:pPr>
        <w:rPr>
          <w:i/>
        </w:rPr>
      </w:pPr>
      <w:r w:rsidRPr="000B6DE5">
        <w:rPr>
          <w:i/>
        </w:rPr>
        <w:t>Meeting called to order at 10:07 am</w:t>
      </w:r>
    </w:p>
    <w:p w:rsidR="000B6DE5" w:rsidRPr="000B6DE5" w:rsidRDefault="000B6DE5"/>
    <w:p w:rsidR="008209EC" w:rsidRPr="000B6DE5" w:rsidRDefault="000B6DE5">
      <w:pPr>
        <w:rPr>
          <w:b/>
          <w:sz w:val="24"/>
        </w:rPr>
      </w:pPr>
      <w:r w:rsidRPr="000B6DE5">
        <w:rPr>
          <w:b/>
          <w:sz w:val="24"/>
        </w:rPr>
        <w:t>MINUTES</w:t>
      </w:r>
    </w:p>
    <w:p w:rsidR="000B6DE5" w:rsidRDefault="0075100A" w:rsidP="000B6DE5">
      <w:pPr>
        <w:ind w:firstLine="720"/>
      </w:pPr>
      <w:r>
        <w:t>Approved the minutes from November 14, 2014 m</w:t>
      </w:r>
      <w:r w:rsidR="000B6DE5">
        <w:t>eeting</w:t>
      </w:r>
    </w:p>
    <w:p w:rsidR="000B6DE5" w:rsidRDefault="000B6DE5"/>
    <w:p w:rsidR="008209EC" w:rsidRPr="008209EC" w:rsidRDefault="008209EC">
      <w:pPr>
        <w:rPr>
          <w:b/>
          <w:sz w:val="24"/>
        </w:rPr>
      </w:pPr>
      <w:r w:rsidRPr="008209EC">
        <w:rPr>
          <w:b/>
          <w:sz w:val="24"/>
        </w:rPr>
        <w:t>MEETING DATES</w:t>
      </w:r>
    </w:p>
    <w:p w:rsidR="008209EC" w:rsidRDefault="0075100A" w:rsidP="00B40C72">
      <w:pPr>
        <w:pStyle w:val="ListParagraph"/>
        <w:numPr>
          <w:ilvl w:val="0"/>
          <w:numId w:val="1"/>
        </w:numPr>
      </w:pPr>
      <w:r>
        <w:t>Meeting Dates will be included on the PR section of the new website</w:t>
      </w:r>
    </w:p>
    <w:p w:rsidR="0075100A" w:rsidRDefault="0075100A" w:rsidP="0075100A">
      <w:pPr>
        <w:pStyle w:val="ListParagraph"/>
        <w:numPr>
          <w:ilvl w:val="0"/>
          <w:numId w:val="1"/>
        </w:numPr>
      </w:pPr>
      <w:r>
        <w:t>Committee meeting dates have been added to the NJLA calendar</w:t>
      </w:r>
    </w:p>
    <w:p w:rsidR="008209EC" w:rsidRDefault="008209EC"/>
    <w:p w:rsidR="008209EC" w:rsidRPr="008209EC" w:rsidRDefault="008209EC">
      <w:pPr>
        <w:rPr>
          <w:b/>
          <w:sz w:val="24"/>
        </w:rPr>
      </w:pPr>
      <w:r w:rsidRPr="008209EC">
        <w:rPr>
          <w:b/>
          <w:sz w:val="24"/>
        </w:rPr>
        <w:t>WEBSITE</w:t>
      </w:r>
    </w:p>
    <w:p w:rsidR="000B6DE5" w:rsidRDefault="000B6DE5" w:rsidP="00B40C72">
      <w:pPr>
        <w:pStyle w:val="ListParagraph"/>
        <w:numPr>
          <w:ilvl w:val="0"/>
          <w:numId w:val="2"/>
        </w:numPr>
      </w:pPr>
      <w:r>
        <w:t>The agenda and minutes will be migrated over from the wiki to the website</w:t>
      </w:r>
    </w:p>
    <w:p w:rsidR="008209EC" w:rsidRDefault="000B6DE5" w:rsidP="00B40C72">
      <w:pPr>
        <w:pStyle w:val="ListParagraph"/>
        <w:numPr>
          <w:ilvl w:val="0"/>
          <w:numId w:val="2"/>
        </w:numPr>
      </w:pPr>
      <w:r>
        <w:t>Additional information to include on the new website is:</w:t>
      </w:r>
    </w:p>
    <w:p w:rsidR="000B6DE5" w:rsidRDefault="000B6DE5" w:rsidP="000B6DE5">
      <w:pPr>
        <w:pStyle w:val="ListParagraph"/>
        <w:numPr>
          <w:ilvl w:val="1"/>
          <w:numId w:val="2"/>
        </w:numPr>
      </w:pPr>
      <w:r>
        <w:t>Committee purpose / mission</w:t>
      </w:r>
    </w:p>
    <w:p w:rsidR="000B6DE5" w:rsidRDefault="000B6DE5" w:rsidP="000B6DE5">
      <w:pPr>
        <w:pStyle w:val="ListParagraph"/>
        <w:numPr>
          <w:ilvl w:val="1"/>
          <w:numId w:val="2"/>
        </w:numPr>
      </w:pPr>
      <w:r>
        <w:t>Committee roster</w:t>
      </w:r>
    </w:p>
    <w:p w:rsidR="008209EC" w:rsidRDefault="008209EC"/>
    <w:p w:rsidR="008209EC" w:rsidRDefault="008209EC">
      <w:pPr>
        <w:rPr>
          <w:b/>
          <w:sz w:val="24"/>
        </w:rPr>
      </w:pPr>
      <w:r>
        <w:rPr>
          <w:b/>
          <w:sz w:val="24"/>
        </w:rPr>
        <w:t>SNAPSHOT DAY</w:t>
      </w:r>
    </w:p>
    <w:p w:rsidR="00B40C72" w:rsidRDefault="007A4079" w:rsidP="007A4079">
      <w:pPr>
        <w:pStyle w:val="ListParagraph"/>
        <w:numPr>
          <w:ilvl w:val="0"/>
          <w:numId w:val="2"/>
        </w:numPr>
      </w:pPr>
      <w:r>
        <w:t>Promoting Snapshot Day 2015 at the NJLA Conference</w:t>
      </w:r>
    </w:p>
    <w:p w:rsidR="007A4079" w:rsidRDefault="007A4079" w:rsidP="007A4079">
      <w:pPr>
        <w:pStyle w:val="ListParagraph"/>
        <w:numPr>
          <w:ilvl w:val="0"/>
          <w:numId w:val="2"/>
        </w:numPr>
      </w:pPr>
      <w:r>
        <w:t>Meet / Discuss with Peggy Cadigan at the State Library</w:t>
      </w:r>
    </w:p>
    <w:p w:rsidR="007A4079" w:rsidRDefault="0061794E" w:rsidP="007A4079">
      <w:pPr>
        <w:pStyle w:val="ListParagraph"/>
        <w:numPr>
          <w:ilvl w:val="0"/>
          <w:numId w:val="2"/>
        </w:numPr>
      </w:pPr>
      <w:r>
        <w:t xml:space="preserve">Idea for Snapshot </w:t>
      </w:r>
      <w:r w:rsidR="007A4079">
        <w:t>Fliers for NJLA Conference</w:t>
      </w:r>
    </w:p>
    <w:p w:rsidR="007A4079" w:rsidRDefault="007A4079" w:rsidP="007A4079">
      <w:pPr>
        <w:pStyle w:val="ListParagraph"/>
        <w:numPr>
          <w:ilvl w:val="1"/>
          <w:numId w:val="2"/>
        </w:numPr>
      </w:pPr>
      <w:r>
        <w:lastRenderedPageBreak/>
        <w:t>Side 1 promote Snapshot Day 2015</w:t>
      </w:r>
    </w:p>
    <w:p w:rsidR="007A4079" w:rsidRDefault="007A4079" w:rsidP="007A4079">
      <w:pPr>
        <w:pStyle w:val="ListParagraph"/>
        <w:numPr>
          <w:ilvl w:val="1"/>
          <w:numId w:val="2"/>
        </w:numPr>
      </w:pPr>
      <w:r>
        <w:t>Side 2 promote using “Snapshot Day” techniques throughout the year</w:t>
      </w:r>
    </w:p>
    <w:p w:rsidR="00B40C72" w:rsidRDefault="00B40C72" w:rsidP="00B40C72"/>
    <w:p w:rsidR="00B40C72" w:rsidRPr="00D76C52" w:rsidRDefault="00B40C72">
      <w:pPr>
        <w:rPr>
          <w:b/>
          <w:sz w:val="24"/>
        </w:rPr>
      </w:pPr>
      <w:r w:rsidRPr="00D76C52">
        <w:rPr>
          <w:b/>
          <w:sz w:val="24"/>
        </w:rPr>
        <w:t>PRESS RELEASES</w:t>
      </w:r>
    </w:p>
    <w:p w:rsidR="00B40C72" w:rsidRDefault="007A4079" w:rsidP="007A4079">
      <w:pPr>
        <w:pStyle w:val="ListParagraph"/>
        <w:numPr>
          <w:ilvl w:val="0"/>
          <w:numId w:val="3"/>
        </w:numPr>
      </w:pPr>
      <w:r>
        <w:t>NJ-centric press release for I</w:t>
      </w:r>
      <w:r w:rsidR="00B40C72">
        <w:t xml:space="preserve"> Love Libraries Month – February</w:t>
      </w:r>
      <w:r>
        <w:t xml:space="preserve"> 1</w:t>
      </w:r>
    </w:p>
    <w:p w:rsidR="007A4079" w:rsidRDefault="007A4079" w:rsidP="007A4079">
      <w:pPr>
        <w:pStyle w:val="ListParagraph"/>
        <w:numPr>
          <w:ilvl w:val="1"/>
          <w:numId w:val="3"/>
        </w:numPr>
      </w:pPr>
      <w:r>
        <w:t>Lina will have for the January meeting</w:t>
      </w:r>
    </w:p>
    <w:p w:rsidR="007A4079" w:rsidRDefault="007A4079" w:rsidP="007A4079">
      <w:pPr>
        <w:pStyle w:val="ListParagraph"/>
        <w:numPr>
          <w:ilvl w:val="1"/>
          <w:numId w:val="3"/>
        </w:numPr>
      </w:pPr>
      <w:r>
        <w:t>Sending out mid-January</w:t>
      </w:r>
    </w:p>
    <w:p w:rsidR="007A4079" w:rsidRDefault="007A4079" w:rsidP="007A4079">
      <w:pPr>
        <w:pStyle w:val="ListParagraph"/>
        <w:numPr>
          <w:ilvl w:val="0"/>
          <w:numId w:val="3"/>
        </w:numPr>
      </w:pPr>
      <w:r>
        <w:t>Quarterly Newsletters – I Love NJ Libraries (Audience: Library Champions)</w:t>
      </w:r>
      <w:r w:rsidR="0061794E">
        <w:t>. Goes out through the I Love NJ Libraries website.</w:t>
      </w:r>
    </w:p>
    <w:p w:rsidR="006C5767" w:rsidRDefault="006C5767" w:rsidP="006C5767">
      <w:pPr>
        <w:pStyle w:val="ListParagraph"/>
        <w:numPr>
          <w:ilvl w:val="1"/>
          <w:numId w:val="3"/>
        </w:numPr>
      </w:pPr>
      <w:r>
        <w:t xml:space="preserve">Jan / Feb </w:t>
      </w:r>
      <w:r w:rsidR="00FA590E">
        <w:t>–</w:t>
      </w:r>
      <w:r>
        <w:t xml:space="preserve"> </w:t>
      </w:r>
      <w:r w:rsidR="00FA590E">
        <w:t>Theme/topic: NJ Libraries Love You</w:t>
      </w:r>
      <w:r w:rsidR="008E589E">
        <w:t xml:space="preserve"> | Content deadline: January 7, 2015</w:t>
      </w:r>
    </w:p>
    <w:p w:rsidR="00FA590E" w:rsidRDefault="00FA590E" w:rsidP="00FA590E">
      <w:pPr>
        <w:pStyle w:val="ListParagraph"/>
        <w:numPr>
          <w:ilvl w:val="2"/>
          <w:numId w:val="3"/>
        </w:numPr>
      </w:pPr>
      <w:r>
        <w:t>#Librariesontheedge – Terrie McColl</w:t>
      </w:r>
    </w:p>
    <w:p w:rsidR="00FA590E" w:rsidRDefault="00FA590E" w:rsidP="00FA590E">
      <w:pPr>
        <w:pStyle w:val="ListParagraph"/>
        <w:numPr>
          <w:ilvl w:val="2"/>
          <w:numId w:val="3"/>
        </w:numPr>
      </w:pPr>
      <w:r>
        <w:t>Northvale Coming Together as a Community for a Library – George</w:t>
      </w:r>
    </w:p>
    <w:p w:rsidR="00FA590E" w:rsidRDefault="00FA590E" w:rsidP="00FA590E">
      <w:pPr>
        <w:pStyle w:val="ListParagraph"/>
        <w:numPr>
          <w:ilvl w:val="2"/>
          <w:numId w:val="3"/>
        </w:numPr>
      </w:pPr>
      <w:r>
        <w:t>New Years’ Resolutions  (and/or Using the Library in the winter) – Kristen</w:t>
      </w:r>
    </w:p>
    <w:p w:rsidR="00FA590E" w:rsidRDefault="00FA590E" w:rsidP="00FA590E">
      <w:pPr>
        <w:pStyle w:val="ListParagraph"/>
        <w:numPr>
          <w:ilvl w:val="2"/>
          <w:numId w:val="3"/>
        </w:numPr>
      </w:pPr>
      <w:r>
        <w:t>Black History themed article – highlighting both the month and library partnership</w:t>
      </w:r>
    </w:p>
    <w:p w:rsidR="00FA590E" w:rsidRDefault="00FA590E" w:rsidP="00FA590E">
      <w:pPr>
        <w:pStyle w:val="ListParagraph"/>
        <w:numPr>
          <w:ilvl w:val="2"/>
          <w:numId w:val="3"/>
        </w:numPr>
      </w:pPr>
      <w:r>
        <w:t>Include a testimonial form for why or what they love about their library</w:t>
      </w:r>
    </w:p>
    <w:p w:rsidR="00FA590E" w:rsidRDefault="0075100A" w:rsidP="00FA590E">
      <w:pPr>
        <w:pStyle w:val="ListParagraph"/>
        <w:numPr>
          <w:ilvl w:val="1"/>
          <w:numId w:val="3"/>
        </w:numPr>
      </w:pPr>
      <w:r>
        <w:t>Apr / May</w:t>
      </w:r>
      <w:r w:rsidR="008E589E">
        <w:t xml:space="preserve"> – Theme/topic: National Library Week</w:t>
      </w:r>
    </w:p>
    <w:p w:rsidR="008E589E" w:rsidRDefault="008E589E" w:rsidP="00FA75D4">
      <w:pPr>
        <w:pStyle w:val="ListParagraph"/>
        <w:numPr>
          <w:ilvl w:val="2"/>
          <w:numId w:val="3"/>
        </w:numPr>
      </w:pPr>
      <w:r>
        <w:t>Advocacy week videos</w:t>
      </w:r>
    </w:p>
    <w:p w:rsidR="008E589E" w:rsidRDefault="008E589E" w:rsidP="00FA75D4">
      <w:pPr>
        <w:pStyle w:val="ListParagraph"/>
        <w:numPr>
          <w:ilvl w:val="2"/>
          <w:numId w:val="3"/>
        </w:numPr>
      </w:pPr>
      <w:r>
        <w:t>Wearing the same color throughout the state</w:t>
      </w:r>
    </w:p>
    <w:p w:rsidR="0075100A" w:rsidRDefault="0075100A" w:rsidP="00FA590E">
      <w:pPr>
        <w:pStyle w:val="ListParagraph"/>
        <w:numPr>
          <w:ilvl w:val="1"/>
          <w:numId w:val="3"/>
        </w:numPr>
      </w:pPr>
      <w:r>
        <w:t>Jul / Aug</w:t>
      </w:r>
      <w:r w:rsidR="008E589E">
        <w:t xml:space="preserve"> – Theme/topic: Summer Reading</w:t>
      </w:r>
    </w:p>
    <w:p w:rsidR="008E589E" w:rsidRDefault="008E589E" w:rsidP="00FA75D4">
      <w:pPr>
        <w:pStyle w:val="ListParagraph"/>
        <w:numPr>
          <w:ilvl w:val="2"/>
          <w:numId w:val="3"/>
        </w:numPr>
      </w:pPr>
      <w:r>
        <w:t>Local Superheros</w:t>
      </w:r>
    </w:p>
    <w:p w:rsidR="0075100A" w:rsidRDefault="0075100A" w:rsidP="00FA590E">
      <w:pPr>
        <w:pStyle w:val="ListParagraph"/>
        <w:numPr>
          <w:ilvl w:val="1"/>
          <w:numId w:val="3"/>
        </w:numPr>
      </w:pPr>
      <w:r>
        <w:t>Oct / Nov</w:t>
      </w:r>
    </w:p>
    <w:p w:rsidR="0061794E" w:rsidRDefault="0061794E" w:rsidP="00B40C72">
      <w:pPr>
        <w:pStyle w:val="ListParagraph"/>
        <w:numPr>
          <w:ilvl w:val="0"/>
          <w:numId w:val="3"/>
        </w:numPr>
      </w:pPr>
      <w:r>
        <w:t>I Love NJ Libraries – Is there still an events calendar on this website? If yes, is it still necessary?</w:t>
      </w:r>
    </w:p>
    <w:p w:rsidR="00B40C72" w:rsidRDefault="0075100A" w:rsidP="00B40C72">
      <w:pPr>
        <w:pStyle w:val="ListParagraph"/>
        <w:numPr>
          <w:ilvl w:val="0"/>
          <w:numId w:val="3"/>
        </w:numPr>
      </w:pPr>
      <w:r>
        <w:t>C</w:t>
      </w:r>
      <w:r w:rsidR="00B40C72">
        <w:t>ontent for NJ State Assemblyperson and Senator newsletters</w:t>
      </w:r>
      <w:r>
        <w:t xml:space="preserve"> – for February, the general press release will be reworked and sent</w:t>
      </w:r>
    </w:p>
    <w:p w:rsidR="0075100A" w:rsidRDefault="0075100A" w:rsidP="00FA75D4">
      <w:pPr>
        <w:pStyle w:val="ListParagraph"/>
        <w:numPr>
          <w:ilvl w:val="1"/>
          <w:numId w:val="3"/>
        </w:numPr>
      </w:pPr>
      <w:r>
        <w:t xml:space="preserve">To encourage other sections and </w:t>
      </w:r>
      <w:r w:rsidR="0061794E">
        <w:t>committees</w:t>
      </w:r>
      <w:r>
        <w:t xml:space="preserve"> for information &amp; outreach efforts</w:t>
      </w:r>
      <w:r w:rsidR="008E589E">
        <w:t>, consider a contest</w:t>
      </w:r>
    </w:p>
    <w:p w:rsidR="00B40C72" w:rsidRDefault="00B40C72"/>
    <w:p w:rsidR="00B40C72" w:rsidRPr="00D76C52" w:rsidRDefault="00D76C52">
      <w:pPr>
        <w:rPr>
          <w:b/>
          <w:sz w:val="24"/>
        </w:rPr>
      </w:pPr>
      <w:r w:rsidRPr="00D76C52">
        <w:rPr>
          <w:b/>
          <w:sz w:val="24"/>
        </w:rPr>
        <w:t>CONFERENCE PROGRAMS</w:t>
      </w:r>
    </w:p>
    <w:p w:rsidR="0075100A" w:rsidRDefault="0075100A" w:rsidP="00D76C52">
      <w:pPr>
        <w:pStyle w:val="ListParagraph"/>
        <w:numPr>
          <w:ilvl w:val="0"/>
          <w:numId w:val="3"/>
        </w:numPr>
      </w:pPr>
      <w:r>
        <w:t>The following conference proposals have been submitted</w:t>
      </w:r>
    </w:p>
    <w:p w:rsidR="00B40C72" w:rsidRPr="00D76C52" w:rsidRDefault="00D76C52" w:rsidP="00FA75D4">
      <w:pPr>
        <w:pStyle w:val="ListParagraph"/>
        <w:numPr>
          <w:ilvl w:val="1"/>
          <w:numId w:val="3"/>
        </w:numPr>
      </w:pPr>
      <w:r w:rsidRPr="00D76C52">
        <w:t>Building a brand for your library: It</w:t>
      </w:r>
      <w:r w:rsidRPr="00D76C52">
        <w:rPr>
          <w:rFonts w:hint="cs"/>
        </w:rPr>
        <w:t>’</w:t>
      </w:r>
      <w:r w:rsidRPr="00D76C52">
        <w:t>s not as hard as you think! By Jennifer Breuer, Director of the Glen Ridge Public Library, Glen Ridge, NJ</w:t>
      </w:r>
    </w:p>
    <w:p w:rsidR="00D76C52" w:rsidRPr="00D76C52" w:rsidRDefault="00D76C52" w:rsidP="00FA75D4">
      <w:pPr>
        <w:pStyle w:val="ListParagraph"/>
        <w:numPr>
          <w:ilvl w:val="1"/>
          <w:numId w:val="3"/>
        </w:numPr>
      </w:pPr>
      <w:r w:rsidRPr="00D76C52">
        <w:t>PR Committee Round Table</w:t>
      </w:r>
    </w:p>
    <w:p w:rsidR="00D76C52" w:rsidRPr="00D76C52" w:rsidRDefault="00D76C52" w:rsidP="00FA75D4">
      <w:pPr>
        <w:pStyle w:val="ListParagraph"/>
        <w:numPr>
          <w:ilvl w:val="2"/>
          <w:numId w:val="3"/>
        </w:numPr>
      </w:pPr>
      <w:r w:rsidRPr="00D76C52">
        <w:lastRenderedPageBreak/>
        <w:t>Connecting with the Community</w:t>
      </w:r>
    </w:p>
    <w:p w:rsidR="00D76C52" w:rsidRPr="00D76C52" w:rsidRDefault="00D76C52" w:rsidP="00FA75D4">
      <w:pPr>
        <w:pStyle w:val="ListParagraph"/>
        <w:numPr>
          <w:ilvl w:val="2"/>
          <w:numId w:val="3"/>
        </w:numPr>
      </w:pPr>
      <w:r w:rsidRPr="00D76C52">
        <w:t>Libraries Love Our Communities</w:t>
      </w:r>
    </w:p>
    <w:p w:rsidR="00D76C52" w:rsidRDefault="00D76C52" w:rsidP="00FA75D4">
      <w:pPr>
        <w:pStyle w:val="ListParagraph"/>
        <w:numPr>
          <w:ilvl w:val="2"/>
          <w:numId w:val="3"/>
        </w:numPr>
      </w:pPr>
      <w:r w:rsidRPr="00D76C52">
        <w:t>Telling the Story</w:t>
      </w:r>
    </w:p>
    <w:p w:rsidR="008E589E" w:rsidRDefault="008E589E" w:rsidP="00FA75D4">
      <w:pPr>
        <w:pStyle w:val="ListParagraph"/>
        <w:numPr>
          <w:ilvl w:val="0"/>
          <w:numId w:val="3"/>
        </w:numPr>
      </w:pPr>
      <w:r>
        <w:t>Newsletter Committee has asked that the PR Committee co-sponsor a program – “New in Newsletters: eNewsletters Made Easy”</w:t>
      </w:r>
    </w:p>
    <w:p w:rsidR="0075100A" w:rsidRDefault="0075100A" w:rsidP="0061794E">
      <w:pPr>
        <w:pStyle w:val="ListParagraph"/>
        <w:numPr>
          <w:ilvl w:val="0"/>
          <w:numId w:val="3"/>
        </w:numPr>
      </w:pPr>
      <w:r w:rsidRPr="00D76C52">
        <w:t>Digital Engagement presentation by Joshua Neuer</w:t>
      </w:r>
      <w:r>
        <w:t xml:space="preserve"> was not submitted. The conference committee </w:t>
      </w:r>
      <w:r w:rsidR="0061794E">
        <w:t>was already considering this as a program.</w:t>
      </w:r>
    </w:p>
    <w:p w:rsidR="0061794E" w:rsidRDefault="0061794E" w:rsidP="0075100A">
      <w:pPr>
        <w:pStyle w:val="ListParagraph"/>
        <w:numPr>
          <w:ilvl w:val="0"/>
          <w:numId w:val="3"/>
        </w:numPr>
      </w:pPr>
      <w:r>
        <w:t>PR Committee will have a table at the conference</w:t>
      </w:r>
    </w:p>
    <w:p w:rsidR="00D76C52" w:rsidRDefault="00D76C52">
      <w:pPr>
        <w:rPr>
          <w:rFonts w:ascii="ArialMT" w:cs="ArialMT"/>
          <w:sz w:val="23"/>
          <w:szCs w:val="23"/>
        </w:rPr>
      </w:pPr>
    </w:p>
    <w:p w:rsidR="00D76C52" w:rsidRPr="00D76C52" w:rsidRDefault="00D76C52" w:rsidP="00D76C52">
      <w:pPr>
        <w:rPr>
          <w:b/>
          <w:sz w:val="24"/>
        </w:rPr>
      </w:pPr>
      <w:r w:rsidRPr="00D76C52">
        <w:rPr>
          <w:b/>
          <w:sz w:val="24"/>
        </w:rPr>
        <w:t>HONORS AND AWARDS</w:t>
      </w:r>
    </w:p>
    <w:p w:rsidR="00D76C52" w:rsidRPr="00D76C52" w:rsidRDefault="00D76C52" w:rsidP="00D76C52">
      <w:pPr>
        <w:pStyle w:val="ListParagraph"/>
        <w:numPr>
          <w:ilvl w:val="0"/>
          <w:numId w:val="3"/>
        </w:numPr>
      </w:pPr>
      <w:r w:rsidRPr="00D76C52">
        <w:t>Nominations</w:t>
      </w:r>
      <w:r w:rsidR="0061794E">
        <w:t xml:space="preserve"> are now</w:t>
      </w:r>
      <w:r w:rsidRPr="00D76C52">
        <w:t xml:space="preserve"> open</w:t>
      </w:r>
      <w:r w:rsidR="0061794E">
        <w:t>. Share this with your fellow libraries and librarians</w:t>
      </w:r>
    </w:p>
    <w:p w:rsidR="00D76C52" w:rsidRPr="00D76C52" w:rsidRDefault="00D76C52" w:rsidP="00D76C52">
      <w:pPr>
        <w:pStyle w:val="ListParagraph"/>
        <w:numPr>
          <w:ilvl w:val="0"/>
          <w:numId w:val="3"/>
        </w:numPr>
      </w:pPr>
      <w:r w:rsidRPr="00D76C52">
        <w:t>Assist in publicizing winners</w:t>
      </w:r>
      <w:r w:rsidR="0061794E">
        <w:t xml:space="preserve"> with a press release template. Have this ready for February.</w:t>
      </w:r>
    </w:p>
    <w:p w:rsidR="008E589E" w:rsidRDefault="008E589E" w:rsidP="00FA75D4"/>
    <w:p w:rsidR="008E589E" w:rsidRPr="00FA75D4" w:rsidRDefault="008E589E" w:rsidP="00FA75D4">
      <w:pPr>
        <w:rPr>
          <w:b/>
          <w:sz w:val="24"/>
        </w:rPr>
      </w:pPr>
      <w:r w:rsidRPr="00FA75D4">
        <w:rPr>
          <w:b/>
          <w:sz w:val="24"/>
        </w:rPr>
        <w:t>IDEAS FOR 2015</w:t>
      </w:r>
    </w:p>
    <w:p w:rsidR="008E589E" w:rsidRDefault="008E589E" w:rsidP="00FA75D4">
      <w:pPr>
        <w:pStyle w:val="ListParagraph"/>
        <w:numPr>
          <w:ilvl w:val="0"/>
          <w:numId w:val="3"/>
        </w:numPr>
      </w:pPr>
      <w:r>
        <w:t>Jan/Feb I Love NJ Libraries newsletter – create an email or one page sheet for I Love My Library month to give suggestions for quick, easy, fun and inexpensive ideas.</w:t>
      </w:r>
    </w:p>
    <w:p w:rsidR="007664E9" w:rsidRDefault="008E589E" w:rsidP="00FA75D4">
      <w:pPr>
        <w:pStyle w:val="ListParagraph"/>
        <w:numPr>
          <w:ilvl w:val="0"/>
          <w:numId w:val="3"/>
        </w:numPr>
      </w:pPr>
      <w:r>
        <w:t xml:space="preserve">Apr National Library Week </w:t>
      </w:r>
      <w:r w:rsidR="007664E9">
        <w:t xml:space="preserve">(Apr 12 – 18) </w:t>
      </w:r>
      <w:r>
        <w:t>/ National Library Worker Day</w:t>
      </w:r>
      <w:r w:rsidR="007664E9">
        <w:t xml:space="preserve"> (Apr 14)</w:t>
      </w:r>
    </w:p>
    <w:p w:rsidR="008E589E" w:rsidRDefault="007664E9" w:rsidP="00FA75D4">
      <w:pPr>
        <w:pStyle w:val="ListParagraph"/>
        <w:numPr>
          <w:ilvl w:val="1"/>
          <w:numId w:val="3"/>
        </w:numPr>
      </w:pPr>
      <w:r>
        <w:t>Encourage all of the library staffers in the state to wear the same color</w:t>
      </w:r>
    </w:p>
    <w:p w:rsidR="007664E9" w:rsidRDefault="007664E9" w:rsidP="00FA75D4">
      <w:pPr>
        <w:pStyle w:val="ListParagraph"/>
        <w:numPr>
          <w:ilvl w:val="1"/>
          <w:numId w:val="3"/>
        </w:numPr>
      </w:pPr>
      <w:r>
        <w:t>Operation Goody Bag (</w:t>
      </w:r>
      <w:hyperlink r:id="rId7" w:history="1">
        <w:r w:rsidRPr="006C0C04">
          <w:rPr>
            <w:rStyle w:val="Hyperlink"/>
          </w:rPr>
          <w:t>www.operationgoodybag.org</w:t>
        </w:r>
      </w:hyperlink>
      <w:r>
        <w:t>) – will approach Terrie McColl, Pat Tumulty, Cheryl O’Connor and Peggy Cadigan. Maybe drop off the bags at NJLA Conference.</w:t>
      </w:r>
    </w:p>
    <w:p w:rsidR="007664E9" w:rsidRDefault="007664E9" w:rsidP="00FA75D4"/>
    <w:p w:rsidR="007664E9" w:rsidRDefault="007664E9" w:rsidP="00FA75D4"/>
    <w:p w:rsidR="00D76C52" w:rsidRPr="00FA75D4" w:rsidRDefault="008E589E" w:rsidP="00FA75D4">
      <w:pPr>
        <w:rPr>
          <w:i/>
        </w:rPr>
      </w:pPr>
      <w:r w:rsidRPr="00FA75D4">
        <w:rPr>
          <w:i/>
        </w:rPr>
        <w:t>Meeting ended at 11:28 am.</w:t>
      </w:r>
    </w:p>
    <w:sectPr w:rsidR="00D76C52" w:rsidRPr="00FA75D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7EC" w:rsidRDefault="008927EC" w:rsidP="00406CAE">
      <w:pPr>
        <w:spacing w:after="0" w:line="240" w:lineRule="auto"/>
      </w:pPr>
      <w:r>
        <w:separator/>
      </w:r>
    </w:p>
  </w:endnote>
  <w:endnote w:type="continuationSeparator" w:id="0">
    <w:p w:rsidR="008927EC" w:rsidRDefault="008927EC" w:rsidP="0040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88031141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8209EC" w:rsidRPr="001048CB" w:rsidRDefault="008209EC" w:rsidP="008209EC">
            <w:pPr>
              <w:pStyle w:val="Footer"/>
              <w:jc w:val="right"/>
              <w:rPr>
                <w:sz w:val="20"/>
                <w:szCs w:val="20"/>
              </w:rPr>
            </w:pPr>
            <w:r w:rsidRPr="001048CB">
              <w:rPr>
                <w:bCs/>
                <w:sz w:val="20"/>
                <w:szCs w:val="20"/>
              </w:rPr>
              <w:fldChar w:fldCharType="begin"/>
            </w:r>
            <w:r w:rsidRPr="001048CB">
              <w:rPr>
                <w:bCs/>
                <w:sz w:val="20"/>
                <w:szCs w:val="20"/>
              </w:rPr>
              <w:instrText xml:space="preserve"> PAGE </w:instrText>
            </w:r>
            <w:r w:rsidRPr="001048CB">
              <w:rPr>
                <w:bCs/>
                <w:sz w:val="20"/>
                <w:szCs w:val="20"/>
              </w:rPr>
              <w:fldChar w:fldCharType="separate"/>
            </w:r>
            <w:r w:rsidR="004B1A04">
              <w:rPr>
                <w:bCs/>
                <w:noProof/>
                <w:sz w:val="20"/>
                <w:szCs w:val="20"/>
              </w:rPr>
              <w:t>1</w:t>
            </w:r>
            <w:r w:rsidRPr="001048CB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|</w:t>
            </w:r>
            <w:r w:rsidRPr="001048CB">
              <w:rPr>
                <w:sz w:val="20"/>
                <w:szCs w:val="20"/>
              </w:rPr>
              <w:t xml:space="preserve"> </w:t>
            </w:r>
            <w:r w:rsidRPr="001048CB">
              <w:rPr>
                <w:bCs/>
                <w:sz w:val="20"/>
                <w:szCs w:val="20"/>
              </w:rPr>
              <w:fldChar w:fldCharType="begin"/>
            </w:r>
            <w:r w:rsidRPr="001048CB">
              <w:rPr>
                <w:bCs/>
                <w:sz w:val="20"/>
                <w:szCs w:val="20"/>
              </w:rPr>
              <w:instrText xml:space="preserve"> NUMPAGES  </w:instrText>
            </w:r>
            <w:r w:rsidRPr="001048CB">
              <w:rPr>
                <w:bCs/>
                <w:sz w:val="20"/>
                <w:szCs w:val="20"/>
              </w:rPr>
              <w:fldChar w:fldCharType="separate"/>
            </w:r>
            <w:r w:rsidR="004B1A04">
              <w:rPr>
                <w:bCs/>
                <w:noProof/>
                <w:sz w:val="20"/>
                <w:szCs w:val="20"/>
              </w:rPr>
              <w:t>3</w:t>
            </w:r>
            <w:r w:rsidRPr="001048C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6CAE" w:rsidRDefault="00406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7EC" w:rsidRDefault="008927EC" w:rsidP="00406CAE">
      <w:pPr>
        <w:spacing w:after="0" w:line="240" w:lineRule="auto"/>
      </w:pPr>
      <w:r>
        <w:separator/>
      </w:r>
    </w:p>
  </w:footnote>
  <w:footnote w:type="continuationSeparator" w:id="0">
    <w:p w:rsidR="008927EC" w:rsidRDefault="008927EC" w:rsidP="0040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CAE" w:rsidRPr="00406CAE" w:rsidRDefault="00406CAE" w:rsidP="00406CAE">
    <w:pPr>
      <w:pStyle w:val="Header"/>
      <w:jc w:val="center"/>
      <w:rPr>
        <w:b/>
        <w:sz w:val="32"/>
      </w:rPr>
    </w:pPr>
    <w:r w:rsidRPr="00406CAE">
      <w:rPr>
        <w:b/>
        <w:sz w:val="32"/>
      </w:rPr>
      <w:t>NJLA PR COMMITTEE MEETING</w:t>
    </w:r>
  </w:p>
  <w:p w:rsidR="00406CAE" w:rsidRPr="00406CAE" w:rsidRDefault="000B6DE5" w:rsidP="00406CAE">
    <w:pPr>
      <w:pStyle w:val="Header"/>
      <w:jc w:val="center"/>
      <w:rPr>
        <w:sz w:val="24"/>
      </w:rPr>
    </w:pPr>
    <w:r>
      <w:rPr>
        <w:sz w:val="24"/>
      </w:rPr>
      <w:t>December 2</w:t>
    </w:r>
    <w:r w:rsidR="00406CAE" w:rsidRPr="00406CAE">
      <w:rPr>
        <w:sz w:val="24"/>
      </w:rPr>
      <w:t>, 2014 at 10:00 am</w:t>
    </w:r>
  </w:p>
  <w:p w:rsidR="00406CAE" w:rsidRDefault="00406CAE" w:rsidP="00406CAE">
    <w:pPr>
      <w:pStyle w:val="Header"/>
      <w:jc w:val="center"/>
    </w:pPr>
  </w:p>
  <w:p w:rsidR="00406CAE" w:rsidRPr="00406CAE" w:rsidRDefault="00406CAE" w:rsidP="00406CAE">
    <w:pPr>
      <w:pStyle w:val="Header"/>
      <w:jc w:val="center"/>
      <w:rPr>
        <w:sz w:val="24"/>
      </w:rPr>
    </w:pPr>
    <w:r w:rsidRPr="00406CAE">
      <w:rPr>
        <w:sz w:val="24"/>
      </w:rPr>
      <w:t>East Brunswick Public Library</w:t>
    </w:r>
  </w:p>
  <w:p w:rsidR="00406CAE" w:rsidRDefault="00406CAE" w:rsidP="00406CAE">
    <w:pPr>
      <w:pStyle w:val="Header"/>
      <w:jc w:val="center"/>
      <w:rPr>
        <w:sz w:val="24"/>
      </w:rPr>
    </w:pPr>
    <w:r w:rsidRPr="00406CAE">
      <w:rPr>
        <w:sz w:val="24"/>
      </w:rPr>
      <w:t>2 Jean Walling Civic Center, East Brunswick, NJ 08816</w:t>
    </w:r>
  </w:p>
  <w:p w:rsidR="00406CAE" w:rsidRDefault="00406CAE" w:rsidP="00406CAE">
    <w:pPr>
      <w:pStyle w:val="Header"/>
      <w:pBdr>
        <w:bottom w:val="single" w:sz="4" w:space="1" w:color="auto"/>
      </w:pBdr>
      <w:jc w:val="center"/>
      <w:rPr>
        <w:sz w:val="24"/>
      </w:rPr>
    </w:pPr>
  </w:p>
  <w:p w:rsidR="00406CAE" w:rsidRPr="00406CAE" w:rsidRDefault="00406CAE" w:rsidP="00406CAE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A0FEC"/>
    <w:multiLevelType w:val="hybridMultilevel"/>
    <w:tmpl w:val="1EC8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D1C10"/>
    <w:multiLevelType w:val="hybridMultilevel"/>
    <w:tmpl w:val="A3B2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5192"/>
    <w:multiLevelType w:val="hybridMultilevel"/>
    <w:tmpl w:val="3790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AE"/>
    <w:rsid w:val="000B6DE5"/>
    <w:rsid w:val="00406CAE"/>
    <w:rsid w:val="004B1A04"/>
    <w:rsid w:val="0061794E"/>
    <w:rsid w:val="006B0C28"/>
    <w:rsid w:val="006C5767"/>
    <w:rsid w:val="0075100A"/>
    <w:rsid w:val="007664E9"/>
    <w:rsid w:val="007A4079"/>
    <w:rsid w:val="007E1920"/>
    <w:rsid w:val="008209EC"/>
    <w:rsid w:val="00870AF5"/>
    <w:rsid w:val="008927EC"/>
    <w:rsid w:val="008E589E"/>
    <w:rsid w:val="00930B5F"/>
    <w:rsid w:val="00B40C72"/>
    <w:rsid w:val="00B44CF1"/>
    <w:rsid w:val="00C9396C"/>
    <w:rsid w:val="00D76C52"/>
    <w:rsid w:val="00FA590E"/>
    <w:rsid w:val="00FA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78998-2C5F-403A-A70E-80998C84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CAE"/>
  </w:style>
  <w:style w:type="paragraph" w:styleId="Footer">
    <w:name w:val="footer"/>
    <w:basedOn w:val="Normal"/>
    <w:link w:val="FooterChar"/>
    <w:uiPriority w:val="99"/>
    <w:unhideWhenUsed/>
    <w:rsid w:val="00406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CAE"/>
  </w:style>
  <w:style w:type="paragraph" w:styleId="BalloonText">
    <w:name w:val="Balloon Text"/>
    <w:basedOn w:val="Normal"/>
    <w:link w:val="BalloonTextChar"/>
    <w:uiPriority w:val="99"/>
    <w:semiHidden/>
    <w:unhideWhenUsed/>
    <w:rsid w:val="0040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C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erationgoodyba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Paramus Library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Paramus Library</dc:creator>
  <cp:lastModifiedBy>Jill D'Amico</cp:lastModifiedBy>
  <cp:revision>2</cp:revision>
  <dcterms:created xsi:type="dcterms:W3CDTF">2015-07-01T16:27:00Z</dcterms:created>
  <dcterms:modified xsi:type="dcterms:W3CDTF">2015-07-01T16:27:00Z</dcterms:modified>
</cp:coreProperties>
</file>