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67C22" w14:textId="77777777" w:rsidR="000C4239" w:rsidRDefault="000C4239" w:rsidP="000C4239">
      <w:pPr>
        <w:jc w:val="center"/>
      </w:pPr>
      <w:r>
        <w:t>Readers’ Advisory Round Table</w:t>
      </w:r>
    </w:p>
    <w:p w14:paraId="4104E29E" w14:textId="77777777" w:rsidR="000C4239" w:rsidRDefault="000C4239" w:rsidP="000C4239">
      <w:pPr>
        <w:jc w:val="center"/>
      </w:pPr>
      <w:r>
        <w:t>August 6, 2015</w:t>
      </w:r>
    </w:p>
    <w:p w14:paraId="73769F10" w14:textId="77777777" w:rsidR="000C4239" w:rsidRDefault="000C4239" w:rsidP="000C4239">
      <w:pPr>
        <w:jc w:val="center"/>
      </w:pPr>
      <w:r>
        <w:t>Meeting Minutes</w:t>
      </w:r>
    </w:p>
    <w:p w14:paraId="28C11696" w14:textId="77777777" w:rsidR="00100D0B" w:rsidRDefault="00100D0B" w:rsidP="000C4239"/>
    <w:p w14:paraId="128C3004" w14:textId="77777777" w:rsidR="000C4239" w:rsidRDefault="000C4239" w:rsidP="000C4239">
      <w:r>
        <w:t>Attendees:</w:t>
      </w:r>
    </w:p>
    <w:p w14:paraId="271AD3C9" w14:textId="77777777" w:rsidR="000C4239" w:rsidRDefault="000C4239" w:rsidP="000C4239"/>
    <w:p w14:paraId="4B3B80B0" w14:textId="77777777" w:rsidR="000C4239" w:rsidRDefault="000C4239" w:rsidP="000C4239">
      <w:r>
        <w:t>Cynthia Robbins</w:t>
      </w:r>
    </w:p>
    <w:p w14:paraId="44C4C265" w14:textId="77777777" w:rsidR="000C4239" w:rsidRDefault="000C4239" w:rsidP="000C4239">
      <w:r>
        <w:t xml:space="preserve">CL </w:t>
      </w:r>
      <w:proofErr w:type="spellStart"/>
      <w:r>
        <w:t>Quillen</w:t>
      </w:r>
      <w:proofErr w:type="spellEnd"/>
    </w:p>
    <w:p w14:paraId="4B626A18" w14:textId="77777777" w:rsidR="000C4239" w:rsidRDefault="0002190C" w:rsidP="000C4239">
      <w:r>
        <w:t xml:space="preserve">Mary </w:t>
      </w:r>
      <w:proofErr w:type="spellStart"/>
      <w:r>
        <w:t>Piekarski</w:t>
      </w:r>
      <w:proofErr w:type="spellEnd"/>
    </w:p>
    <w:p w14:paraId="198CE68D" w14:textId="77777777" w:rsidR="0002190C" w:rsidRDefault="0002190C" w:rsidP="000C4239">
      <w:r>
        <w:t>Cheryl Ashley</w:t>
      </w:r>
    </w:p>
    <w:p w14:paraId="4D755BCE" w14:textId="77777777" w:rsidR="0002190C" w:rsidRDefault="0002190C" w:rsidP="000C4239">
      <w:r>
        <w:t xml:space="preserve">Sophie </w:t>
      </w:r>
      <w:proofErr w:type="spellStart"/>
      <w:r>
        <w:t>Brookover</w:t>
      </w:r>
      <w:proofErr w:type="spellEnd"/>
    </w:p>
    <w:p w14:paraId="2A4FCA99" w14:textId="77777777" w:rsidR="0002190C" w:rsidRDefault="0002190C" w:rsidP="000C4239">
      <w:r>
        <w:t>Tara Kehoe</w:t>
      </w:r>
    </w:p>
    <w:p w14:paraId="521C247A" w14:textId="77777777" w:rsidR="0002190C" w:rsidRDefault="0002190C" w:rsidP="000C4239">
      <w:r>
        <w:t>Liz Burns</w:t>
      </w:r>
    </w:p>
    <w:p w14:paraId="1CB02E72" w14:textId="77777777" w:rsidR="0017255C" w:rsidRDefault="0017255C" w:rsidP="000C4239">
      <w:r>
        <w:t>Gigi Hayes</w:t>
      </w:r>
    </w:p>
    <w:p w14:paraId="2DF281E3" w14:textId="77777777" w:rsidR="0017255C" w:rsidRDefault="0017255C" w:rsidP="000C4239"/>
    <w:p w14:paraId="4B6DBD54" w14:textId="77777777" w:rsidR="0017255C" w:rsidRDefault="0017255C" w:rsidP="000C4239"/>
    <w:p w14:paraId="4C050D84" w14:textId="77777777" w:rsidR="0017255C" w:rsidRDefault="0017255C" w:rsidP="000C4239">
      <w:r>
        <w:t>First</w:t>
      </w:r>
      <w:r w:rsidR="00665D6C">
        <w:t>,</w:t>
      </w:r>
      <w:r>
        <w:t xml:space="preserve"> I would like to apologize.  We had some technical difficulties and the meeting began ten minutes late.  </w:t>
      </w:r>
      <w:r w:rsidR="00D70030">
        <w:t xml:space="preserve">For those of you who tried to attend and could not access the site, I hope the minutes suffice.  Please feel free to email me, Cynthia Robbins, with questions, </w:t>
      </w:r>
      <w:hyperlink r:id="rId5" w:history="1">
        <w:r w:rsidR="00D70030" w:rsidRPr="00792EA2">
          <w:rPr>
            <w:rStyle w:val="Hyperlink"/>
          </w:rPr>
          <w:t>bklvers@aol.com</w:t>
        </w:r>
      </w:hyperlink>
    </w:p>
    <w:p w14:paraId="78E45E29" w14:textId="77777777" w:rsidR="00D70030" w:rsidRDefault="00D70030" w:rsidP="000C4239"/>
    <w:p w14:paraId="6BFD4999" w14:textId="77777777" w:rsidR="00D70030" w:rsidRDefault="00D70030" w:rsidP="000C4239">
      <w:r>
        <w:t xml:space="preserve">Here is the description of the program for the Adult Services Forum titles, </w:t>
      </w:r>
      <w:r w:rsidRPr="00D70030">
        <w:rPr>
          <w:b/>
          <w:i/>
        </w:rPr>
        <w:t>Helping Readers Read Outside Their Comfort Zone</w:t>
      </w:r>
      <w:r>
        <w:t>:</w:t>
      </w:r>
    </w:p>
    <w:p w14:paraId="6EFD526A" w14:textId="77777777" w:rsidR="00D70030" w:rsidRDefault="00D70030" w:rsidP="000C4239"/>
    <w:p w14:paraId="074F92A4" w14:textId="77777777" w:rsidR="00D70030" w:rsidRDefault="00D70030" w:rsidP="00D70030">
      <w:pPr>
        <w:widowControl w:val="0"/>
        <w:autoSpaceDE w:val="0"/>
        <w:autoSpaceDN w:val="0"/>
        <w:adjustRightInd w:val="0"/>
        <w:spacing w:after="240"/>
        <w:rPr>
          <w:rFonts w:ascii="Helvetica" w:hAnsi="Helvetica" w:cs="Helvetica"/>
        </w:rPr>
      </w:pPr>
      <w:r>
        <w:rPr>
          <w:rFonts w:ascii="Helvetica" w:hAnsi="Helvetica" w:cs="Helvetica"/>
        </w:rPr>
        <w:t>This is an introduction to the techniques and recommendations used in order to encourage patrons to read the unfamiliar.  Why have patrons/customers read outside their comfort zones? Because it widens perspective, adds depth to current reading tastes, and opens readers to discovery, an important part of the reading experience. We will present key titles with a variety of recommendations across genres with supportive text as to why these recommendations work.  We will focus on how librarians can leave their own comfort zones and connect readers to subjects, which cross diversity barriers as well as other barriers leading readers to the best choices for their individual tastes.</w:t>
      </w:r>
    </w:p>
    <w:p w14:paraId="12B940DF" w14:textId="77777777" w:rsidR="00D70030" w:rsidRDefault="00D70030" w:rsidP="000C4239"/>
    <w:p w14:paraId="67FA73B1" w14:textId="77777777" w:rsidR="00D70030" w:rsidRPr="00D70030" w:rsidRDefault="00D70030" w:rsidP="000C4239">
      <w:r>
        <w:t>We discussed the format and several visuals were suggested as well as information to help form the program.  The websites we considered:</w:t>
      </w:r>
    </w:p>
    <w:p w14:paraId="0E352E7C" w14:textId="77777777" w:rsidR="00D70030" w:rsidRDefault="00D70030" w:rsidP="000C4239"/>
    <w:p w14:paraId="29451514" w14:textId="77777777" w:rsidR="00D70030" w:rsidRDefault="00665D6C" w:rsidP="000C4239">
      <w:r>
        <w:t>Visuals:</w:t>
      </w:r>
    </w:p>
    <w:p w14:paraId="5A46656C" w14:textId="77777777" w:rsidR="00665D6C" w:rsidRDefault="00665D6C" w:rsidP="000C4239">
      <w:hyperlink r:id="rId6" w:history="1">
        <w:r w:rsidRPr="00792EA2">
          <w:rPr>
            <w:rStyle w:val="Hyperlink"/>
          </w:rPr>
          <w:t>http://weneeddiversebooks.org/summer-reading-series/</w:t>
        </w:r>
      </w:hyperlink>
    </w:p>
    <w:p w14:paraId="59ADD32C" w14:textId="77777777" w:rsidR="00665D6C" w:rsidRDefault="00665D6C" w:rsidP="000C4239"/>
    <w:p w14:paraId="7C8B313F" w14:textId="77777777" w:rsidR="00665D6C" w:rsidRDefault="00665D6C" w:rsidP="000C4239">
      <w:hyperlink r:id="rId7" w:history="1">
        <w:r w:rsidRPr="00792EA2">
          <w:rPr>
            <w:rStyle w:val="Hyperlink"/>
          </w:rPr>
          <w:t>https://randomhouse.app.box.com/s/c6xdvch7nt1sgtk2cak5/1/1443249714/12838514578/1</w:t>
        </w:r>
      </w:hyperlink>
    </w:p>
    <w:p w14:paraId="02ED3E2B" w14:textId="77777777" w:rsidR="00665D6C" w:rsidRDefault="00665D6C" w:rsidP="000C4239"/>
    <w:p w14:paraId="6276A9E5" w14:textId="77777777" w:rsidR="00665D6C" w:rsidRDefault="00665D6C" w:rsidP="000C4239">
      <w:r>
        <w:t>Reading Maps:</w:t>
      </w:r>
    </w:p>
    <w:p w14:paraId="7D60B1D2" w14:textId="77777777" w:rsidR="00665D6C" w:rsidRDefault="00665D6C" w:rsidP="000C4239"/>
    <w:p w14:paraId="0192D142" w14:textId="77777777" w:rsidR="00665D6C" w:rsidRDefault="00665D6C" w:rsidP="000C4239">
      <w:hyperlink r:id="rId8" w:history="1">
        <w:r w:rsidRPr="00792EA2">
          <w:rPr>
            <w:rStyle w:val="Hyperlink"/>
          </w:rPr>
          <w:t>https://www.ebscohost.com/novelist-blog/novelist-article/reading-maps-made-easy</w:t>
        </w:r>
      </w:hyperlink>
    </w:p>
    <w:p w14:paraId="78729023" w14:textId="77777777" w:rsidR="00665D6C" w:rsidRDefault="00665D6C" w:rsidP="000C4239"/>
    <w:p w14:paraId="5E1093A3" w14:textId="77777777" w:rsidR="00665D6C" w:rsidRDefault="00665D6C" w:rsidP="000C4239">
      <w:r>
        <w:t>Content:</w:t>
      </w:r>
    </w:p>
    <w:p w14:paraId="3CFCC26F" w14:textId="77777777" w:rsidR="00665D6C" w:rsidRDefault="00665D6C" w:rsidP="000C4239"/>
    <w:p w14:paraId="47BBFD95" w14:textId="77777777" w:rsidR="00665D6C" w:rsidRDefault="00665D6C" w:rsidP="000C4239">
      <w:hyperlink r:id="rId9" w:history="1">
        <w:r w:rsidRPr="00792EA2">
          <w:rPr>
            <w:rStyle w:val="Hyperlink"/>
          </w:rPr>
          <w:t>http://www.alaeditions.org/blog/62/how-read-book-10-minutes</w:t>
        </w:r>
      </w:hyperlink>
    </w:p>
    <w:p w14:paraId="11FC0E21" w14:textId="77777777" w:rsidR="00665D6C" w:rsidRDefault="00665D6C" w:rsidP="000C4239"/>
    <w:p w14:paraId="0DB6C908" w14:textId="77777777" w:rsidR="00665D6C" w:rsidRDefault="00665D6C" w:rsidP="000C4239">
      <w:hyperlink r:id="rId10" w:history="1">
        <w:r w:rsidRPr="00792EA2">
          <w:rPr>
            <w:rStyle w:val="Hyperlink"/>
          </w:rPr>
          <w:t>http://www.stackedbooks.org/2015/08/committing-to-diversity-when-youre.html</w:t>
        </w:r>
      </w:hyperlink>
    </w:p>
    <w:p w14:paraId="384ADE7F" w14:textId="77777777" w:rsidR="00665D6C" w:rsidRDefault="00665D6C" w:rsidP="000C4239"/>
    <w:p w14:paraId="2B467685" w14:textId="77777777" w:rsidR="00665D6C" w:rsidRDefault="00665D6C" w:rsidP="000C4239"/>
    <w:p w14:paraId="493D91A0" w14:textId="77777777" w:rsidR="00665D6C" w:rsidRDefault="00665D6C" w:rsidP="000C4239">
      <w:r>
        <w:t>Members working on this program are Cynthia Robbins, Cheryl Ashley, Mary Piekarski, and Gigi Hayes, however all ideas are welcome.</w:t>
      </w:r>
    </w:p>
    <w:p w14:paraId="5A0881A3" w14:textId="77777777" w:rsidR="00665D6C" w:rsidRDefault="00665D6C" w:rsidP="000C4239"/>
    <w:p w14:paraId="1362343E" w14:textId="77777777" w:rsidR="00665D6C" w:rsidRDefault="00665D6C" w:rsidP="000C4239"/>
    <w:p w14:paraId="397AE2D3" w14:textId="77777777" w:rsidR="00D075CE" w:rsidRDefault="00D075CE" w:rsidP="000C4239">
      <w:r>
        <w:t xml:space="preserve">We also are now planning a Continuing Education program for NJLA 2016.  We decided on the content and the title will be </w:t>
      </w:r>
      <w:r w:rsidRPr="00D075CE">
        <w:rPr>
          <w:b/>
          <w:i/>
        </w:rPr>
        <w:t>Gaining Confidence in Your Readers’ Advisory Skills</w:t>
      </w:r>
      <w:r>
        <w:t xml:space="preserve">, aimed at those new to RA.   The focus of the program will be the RA interview. </w:t>
      </w:r>
    </w:p>
    <w:p w14:paraId="3A5C8A40" w14:textId="77777777" w:rsidR="00D075CE" w:rsidRDefault="00D075CE" w:rsidP="000C4239"/>
    <w:p w14:paraId="0B308BAD" w14:textId="77777777" w:rsidR="00D075CE" w:rsidRDefault="00D075CE" w:rsidP="000C4239">
      <w:r>
        <w:t>Website to note:</w:t>
      </w:r>
    </w:p>
    <w:p w14:paraId="606B17D4" w14:textId="77777777" w:rsidR="00D075CE" w:rsidRDefault="00D075CE" w:rsidP="000C4239"/>
    <w:p w14:paraId="077E11C3" w14:textId="77777777" w:rsidR="00D075CE" w:rsidRDefault="00D075CE" w:rsidP="00D075CE">
      <w:hyperlink r:id="rId11" w:history="1">
        <w:r w:rsidRPr="00792EA2">
          <w:rPr>
            <w:rStyle w:val="Hyperlink"/>
          </w:rPr>
          <w:t>http://www.sjrlc.org/RAhandouts/selftraining.htm</w:t>
        </w:r>
      </w:hyperlink>
    </w:p>
    <w:p w14:paraId="0A7C0EFB" w14:textId="77777777" w:rsidR="00D075CE" w:rsidRDefault="00D075CE" w:rsidP="00D075CE"/>
    <w:p w14:paraId="54575BF2" w14:textId="77777777" w:rsidR="00D075CE" w:rsidRDefault="00D075CE" w:rsidP="000C4239"/>
    <w:p w14:paraId="366F2590" w14:textId="77777777" w:rsidR="00D075CE" w:rsidRDefault="00D075CE" w:rsidP="000C4239">
      <w:bookmarkStart w:id="0" w:name="_GoBack"/>
      <w:bookmarkEnd w:id="0"/>
    </w:p>
    <w:p w14:paraId="6100C633" w14:textId="77777777" w:rsidR="00D075CE" w:rsidRDefault="00D075CE" w:rsidP="000C4239"/>
    <w:p w14:paraId="75C077E7" w14:textId="77777777" w:rsidR="00D075CE" w:rsidRPr="000C4239" w:rsidRDefault="00D075CE" w:rsidP="000C4239"/>
    <w:sectPr w:rsidR="00D075CE" w:rsidRPr="000C4239" w:rsidSect="00FD34A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903"/>
    <w:rsid w:val="0002190C"/>
    <w:rsid w:val="00067B25"/>
    <w:rsid w:val="000C4239"/>
    <w:rsid w:val="00100D0B"/>
    <w:rsid w:val="0017255C"/>
    <w:rsid w:val="00665D6C"/>
    <w:rsid w:val="00920903"/>
    <w:rsid w:val="00D075CE"/>
    <w:rsid w:val="00D70030"/>
    <w:rsid w:val="00FD3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68BB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03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0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jrlc.org/RAhandouts/selftraining.ht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klvers@aol.com" TargetMode="External"/><Relationship Id="rId6" Type="http://schemas.openxmlformats.org/officeDocument/2006/relationships/hyperlink" Target="http://weneeddiversebooks.org/summer-reading-series/" TargetMode="External"/><Relationship Id="rId7" Type="http://schemas.openxmlformats.org/officeDocument/2006/relationships/hyperlink" Target="https://randomhouse.app.box.com/s/c6xdvch7nt1sgtk2cak5/1/1443249714/12838514578/1" TargetMode="External"/><Relationship Id="rId8" Type="http://schemas.openxmlformats.org/officeDocument/2006/relationships/hyperlink" Target="https://www.ebscohost.com/novelist-blog/novelist-article/reading-maps-made-easy" TargetMode="External"/><Relationship Id="rId9" Type="http://schemas.openxmlformats.org/officeDocument/2006/relationships/hyperlink" Target="http://www.alaeditions.org/blog/62/how-read-book-10-minutes" TargetMode="External"/><Relationship Id="rId10" Type="http://schemas.openxmlformats.org/officeDocument/2006/relationships/hyperlink" Target="http://www.stackedbooks.org/2015/08/committing-to-diversity-when-yo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418</Words>
  <Characters>2387</Characters>
  <Application>Microsoft Macintosh Word</Application>
  <DocSecurity>0</DocSecurity>
  <Lines>19</Lines>
  <Paragraphs>5</Paragraphs>
  <ScaleCrop>false</ScaleCrop>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Robbins</dc:creator>
  <cp:keywords/>
  <dc:description/>
  <cp:lastModifiedBy>Cynthia Robbins</cp:lastModifiedBy>
  <cp:revision>2</cp:revision>
  <dcterms:created xsi:type="dcterms:W3CDTF">2015-08-09T17:48:00Z</dcterms:created>
  <dcterms:modified xsi:type="dcterms:W3CDTF">2015-08-09T19:32:00Z</dcterms:modified>
</cp:coreProperties>
</file>